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46" w:rsidRPr="003E5049" w:rsidRDefault="00307409" w:rsidP="00085846">
      <w:pPr>
        <w:spacing w:line="200" w:lineRule="atLeast"/>
        <w:jc w:val="center"/>
        <w:rPr>
          <w:rFonts w:ascii="Times New Roman" w:hAnsi="Times New Roman" w:cs="Times New Roman"/>
          <w:color w:val="000000"/>
        </w:rPr>
      </w:pPr>
      <w:r w:rsidRPr="003E5049">
        <w:rPr>
          <w:rFonts w:ascii="Times New Roman" w:hAnsi="Times New Roman" w:cs="Times New Roman"/>
          <w:color w:val="000000"/>
        </w:rPr>
        <w:tab/>
      </w:r>
      <w:r w:rsidRPr="003E5049">
        <w:rPr>
          <w:rFonts w:ascii="Times New Roman" w:hAnsi="Times New Roman" w:cs="Times New Roman"/>
          <w:color w:val="000000"/>
        </w:rPr>
        <w:tab/>
      </w:r>
      <w:r w:rsidRPr="003E5049">
        <w:rPr>
          <w:rFonts w:ascii="Times New Roman" w:hAnsi="Times New Roman" w:cs="Times New Roman"/>
          <w:color w:val="000000"/>
        </w:rPr>
        <w:tab/>
      </w:r>
      <w:r w:rsidRPr="003E5049">
        <w:rPr>
          <w:rFonts w:ascii="Times New Roman" w:hAnsi="Times New Roman" w:cs="Times New Roman"/>
          <w:color w:val="000000"/>
        </w:rPr>
        <w:tab/>
      </w:r>
      <w:r w:rsidRPr="003E5049">
        <w:rPr>
          <w:rFonts w:ascii="Times New Roman" w:hAnsi="Times New Roman" w:cs="Times New Roman"/>
          <w:color w:val="000000"/>
        </w:rPr>
        <w:tab/>
      </w:r>
      <w:r w:rsidRPr="003E5049">
        <w:rPr>
          <w:rFonts w:ascii="Times New Roman" w:hAnsi="Times New Roman" w:cs="Times New Roman"/>
          <w:color w:val="000000"/>
        </w:rPr>
        <w:tab/>
      </w:r>
      <w:r w:rsidRPr="003E5049">
        <w:rPr>
          <w:rFonts w:ascii="Times New Roman" w:hAnsi="Times New Roman" w:cs="Times New Roman"/>
          <w:color w:val="000000"/>
        </w:rPr>
        <w:tab/>
      </w:r>
      <w:r w:rsidRPr="003E5049">
        <w:rPr>
          <w:rFonts w:ascii="Times New Roman" w:hAnsi="Times New Roman" w:cs="Times New Roman"/>
          <w:color w:val="000000"/>
        </w:rPr>
        <w:tab/>
      </w:r>
      <w:r w:rsidRPr="003E5049">
        <w:rPr>
          <w:rFonts w:ascii="Times New Roman" w:hAnsi="Times New Roman" w:cs="Times New Roman"/>
          <w:color w:val="000000"/>
        </w:rPr>
        <w:tab/>
      </w:r>
      <w:r w:rsidRPr="003E5049">
        <w:rPr>
          <w:rFonts w:ascii="Times New Roman" w:hAnsi="Times New Roman" w:cs="Times New Roman"/>
          <w:color w:val="000000"/>
        </w:rPr>
        <w:tab/>
      </w:r>
      <w:r w:rsidRPr="003E5049">
        <w:rPr>
          <w:rFonts w:ascii="Times New Roman" w:hAnsi="Times New Roman" w:cs="Times New Roman"/>
          <w:color w:val="000000"/>
        </w:rPr>
        <w:tab/>
      </w:r>
      <w:r w:rsidRPr="003E5049">
        <w:rPr>
          <w:rFonts w:ascii="Times New Roman" w:hAnsi="Times New Roman" w:cs="Times New Roman"/>
          <w:color w:val="000000"/>
        </w:rPr>
        <w:tab/>
      </w:r>
    </w:p>
    <w:p w:rsidR="00085846" w:rsidRPr="003E5049" w:rsidRDefault="00085846" w:rsidP="00085846">
      <w:pPr>
        <w:pStyle w:val="ac"/>
        <w:jc w:val="center"/>
        <w:rPr>
          <w:rFonts w:eastAsia="Times New Roman" w:cs="Times New Roman"/>
          <w:b/>
          <w:szCs w:val="24"/>
        </w:rPr>
      </w:pPr>
      <w:r w:rsidRPr="003E5049">
        <w:rPr>
          <w:rFonts w:eastAsia="Times New Roman" w:cs="Times New Roman"/>
          <w:b/>
          <w:szCs w:val="24"/>
        </w:rPr>
        <w:t>КУРГАНСКАЯ ОБЛАСТЬ</w:t>
      </w:r>
    </w:p>
    <w:p w:rsidR="00E54DB9" w:rsidRPr="003E5049" w:rsidRDefault="00E54DB9" w:rsidP="00085846">
      <w:pPr>
        <w:pStyle w:val="ac"/>
        <w:jc w:val="center"/>
        <w:rPr>
          <w:rFonts w:eastAsia="Times New Roman" w:cs="Times New Roman"/>
          <w:b/>
          <w:szCs w:val="24"/>
        </w:rPr>
      </w:pPr>
    </w:p>
    <w:p w:rsidR="00085846" w:rsidRPr="003E5049" w:rsidRDefault="00085846" w:rsidP="00085846">
      <w:pPr>
        <w:pStyle w:val="ac"/>
        <w:jc w:val="center"/>
        <w:rPr>
          <w:rFonts w:eastAsia="Times New Roman" w:cs="Times New Roman"/>
          <w:b/>
          <w:szCs w:val="24"/>
        </w:rPr>
      </w:pPr>
      <w:r w:rsidRPr="003E5049">
        <w:rPr>
          <w:rFonts w:eastAsia="Times New Roman" w:cs="Times New Roman"/>
          <w:b/>
          <w:szCs w:val="24"/>
        </w:rPr>
        <w:t>ШУМИХИНСКИЙ МУНИЦИПАЛЬНЫЙ ОКРУГ КУРГАНСКОЙ ОБЛАСТИ</w:t>
      </w:r>
    </w:p>
    <w:p w:rsidR="00085846" w:rsidRPr="003E5049" w:rsidRDefault="00085846" w:rsidP="00085846">
      <w:pPr>
        <w:pStyle w:val="ac"/>
        <w:jc w:val="center"/>
        <w:rPr>
          <w:rFonts w:eastAsia="Times New Roman" w:cs="Times New Roman"/>
          <w:b/>
          <w:szCs w:val="24"/>
        </w:rPr>
      </w:pPr>
    </w:p>
    <w:p w:rsidR="00E54DB9" w:rsidRPr="003E5049" w:rsidRDefault="00085846" w:rsidP="00085846">
      <w:pPr>
        <w:pStyle w:val="ac"/>
        <w:jc w:val="center"/>
        <w:rPr>
          <w:rFonts w:eastAsia="Times New Roman" w:cs="Times New Roman"/>
          <w:b/>
          <w:szCs w:val="24"/>
        </w:rPr>
      </w:pPr>
      <w:r w:rsidRPr="003E5049">
        <w:rPr>
          <w:rFonts w:eastAsia="Times New Roman" w:cs="Times New Roman"/>
          <w:b/>
          <w:szCs w:val="24"/>
        </w:rPr>
        <w:t xml:space="preserve">АДМИНИСТРАЦИЯ ШУМИХИНСКОГО МУНИЦИПАЛЬНОГО ОКРУГА </w:t>
      </w:r>
    </w:p>
    <w:p w:rsidR="00E54DB9" w:rsidRPr="003E5049" w:rsidRDefault="00E54DB9" w:rsidP="00085846">
      <w:pPr>
        <w:pStyle w:val="ac"/>
        <w:jc w:val="center"/>
        <w:rPr>
          <w:rFonts w:eastAsia="Times New Roman" w:cs="Times New Roman"/>
          <w:b/>
          <w:szCs w:val="24"/>
        </w:rPr>
      </w:pPr>
    </w:p>
    <w:p w:rsidR="00085846" w:rsidRPr="003E5049" w:rsidRDefault="00085846" w:rsidP="00085846">
      <w:pPr>
        <w:pStyle w:val="ac"/>
        <w:jc w:val="center"/>
        <w:rPr>
          <w:rFonts w:eastAsia="Times New Roman" w:cs="Times New Roman"/>
          <w:b/>
          <w:szCs w:val="24"/>
        </w:rPr>
      </w:pPr>
      <w:r w:rsidRPr="003E5049">
        <w:rPr>
          <w:rFonts w:eastAsia="Times New Roman" w:cs="Times New Roman"/>
          <w:b/>
          <w:szCs w:val="24"/>
        </w:rPr>
        <w:t>КУРГАНСКОЙ ОБЛАСТИ</w:t>
      </w:r>
    </w:p>
    <w:p w:rsidR="00E54DB9" w:rsidRPr="003E5049" w:rsidRDefault="00E54DB9" w:rsidP="00085846">
      <w:pPr>
        <w:pStyle w:val="ac"/>
        <w:jc w:val="center"/>
        <w:rPr>
          <w:rFonts w:eastAsia="Times New Roman" w:cs="Times New Roman"/>
          <w:b/>
          <w:szCs w:val="24"/>
        </w:rPr>
      </w:pPr>
    </w:p>
    <w:p w:rsidR="00085846" w:rsidRPr="003E5049" w:rsidRDefault="00085846" w:rsidP="00085846">
      <w:pPr>
        <w:pStyle w:val="ac"/>
        <w:jc w:val="center"/>
        <w:rPr>
          <w:rFonts w:eastAsia="Times New Roman" w:cs="Times New Roman"/>
          <w:b/>
          <w:bCs/>
          <w:szCs w:val="24"/>
        </w:rPr>
      </w:pPr>
      <w:r w:rsidRPr="003E5049">
        <w:rPr>
          <w:rFonts w:eastAsia="Times New Roman" w:cs="Times New Roman"/>
          <w:b/>
          <w:bCs/>
          <w:szCs w:val="24"/>
        </w:rPr>
        <w:t>ПОСТАНОВЛЕНИЕ</w:t>
      </w:r>
    </w:p>
    <w:p w:rsidR="00085846" w:rsidRPr="003E5049" w:rsidRDefault="00085846" w:rsidP="00085846">
      <w:pPr>
        <w:pStyle w:val="ac"/>
        <w:jc w:val="center"/>
        <w:rPr>
          <w:rFonts w:eastAsia="Times New Roman" w:cs="Times New Roman"/>
          <w:szCs w:val="24"/>
        </w:rPr>
      </w:pPr>
    </w:p>
    <w:p w:rsidR="00085846" w:rsidRPr="003E5049" w:rsidRDefault="00085846" w:rsidP="00085846">
      <w:pPr>
        <w:pStyle w:val="ac"/>
        <w:jc w:val="center"/>
        <w:rPr>
          <w:rFonts w:eastAsia="Times New Roman" w:cs="Times New Roman"/>
          <w:szCs w:val="24"/>
        </w:rPr>
      </w:pPr>
    </w:p>
    <w:p w:rsidR="00085846" w:rsidRPr="003E5049" w:rsidRDefault="00085846" w:rsidP="00085846">
      <w:pPr>
        <w:pStyle w:val="ac"/>
        <w:jc w:val="center"/>
        <w:rPr>
          <w:rFonts w:eastAsia="Times New Roman" w:cs="Times New Roman"/>
          <w:szCs w:val="24"/>
        </w:rPr>
      </w:pPr>
    </w:p>
    <w:p w:rsidR="00085846" w:rsidRPr="003E5049" w:rsidRDefault="00085846" w:rsidP="00085846">
      <w:pPr>
        <w:pStyle w:val="ac"/>
        <w:rPr>
          <w:rFonts w:eastAsia="Times New Roman" w:cs="Times New Roman"/>
          <w:szCs w:val="24"/>
        </w:rPr>
      </w:pPr>
      <w:r w:rsidRPr="003E5049">
        <w:rPr>
          <w:rFonts w:eastAsia="Times New Roman" w:cs="Times New Roman"/>
          <w:szCs w:val="24"/>
        </w:rPr>
        <w:t xml:space="preserve">от   </w:t>
      </w:r>
      <w:r w:rsidR="00B80243" w:rsidRPr="003E5049">
        <w:rPr>
          <w:rFonts w:eastAsia="Times New Roman" w:cs="Times New Roman"/>
          <w:szCs w:val="24"/>
        </w:rPr>
        <w:t>13.09.2021</w:t>
      </w:r>
      <w:r w:rsidRPr="003E5049">
        <w:rPr>
          <w:rFonts w:eastAsia="Times New Roman" w:cs="Times New Roman"/>
          <w:szCs w:val="24"/>
        </w:rPr>
        <w:t xml:space="preserve"> № </w:t>
      </w:r>
      <w:r w:rsidR="00A07BF5" w:rsidRPr="003E5049">
        <w:rPr>
          <w:rFonts w:eastAsia="Times New Roman" w:cs="Times New Roman"/>
          <w:szCs w:val="24"/>
        </w:rPr>
        <w:t>885</w:t>
      </w:r>
    </w:p>
    <w:p w:rsidR="00085846" w:rsidRPr="003E5049" w:rsidRDefault="00085846" w:rsidP="00085846">
      <w:pPr>
        <w:pStyle w:val="ac"/>
        <w:rPr>
          <w:rFonts w:eastAsia="Times New Roman" w:cs="Times New Roman"/>
          <w:szCs w:val="24"/>
        </w:rPr>
      </w:pPr>
      <w:r w:rsidRPr="003E5049">
        <w:rPr>
          <w:rFonts w:eastAsia="Times New Roman" w:cs="Times New Roman"/>
          <w:szCs w:val="24"/>
        </w:rPr>
        <w:tab/>
        <w:t>г. Шумиха</w:t>
      </w:r>
    </w:p>
    <w:p w:rsidR="00085846" w:rsidRPr="003E5049" w:rsidRDefault="00085846" w:rsidP="00085846">
      <w:pPr>
        <w:pStyle w:val="ac"/>
        <w:jc w:val="both"/>
        <w:rPr>
          <w:rFonts w:cs="Times New Roman"/>
          <w:b/>
          <w:bCs/>
          <w:szCs w:val="24"/>
        </w:rPr>
      </w:pPr>
    </w:p>
    <w:p w:rsidR="00E54DB9" w:rsidRPr="003E5049" w:rsidRDefault="00E54DB9" w:rsidP="00085846">
      <w:pPr>
        <w:pStyle w:val="ac"/>
        <w:jc w:val="both"/>
        <w:rPr>
          <w:rFonts w:cs="Times New Roman"/>
          <w:b/>
          <w:bCs/>
          <w:szCs w:val="24"/>
        </w:rPr>
      </w:pPr>
    </w:p>
    <w:p w:rsidR="00E54DB9" w:rsidRPr="003E5049" w:rsidRDefault="00E54DB9" w:rsidP="00085846">
      <w:pPr>
        <w:pStyle w:val="ac"/>
        <w:jc w:val="both"/>
        <w:rPr>
          <w:rFonts w:cs="Times New Roman"/>
          <w:b/>
          <w:bCs/>
          <w:szCs w:val="24"/>
        </w:rPr>
      </w:pPr>
    </w:p>
    <w:p w:rsidR="00085846" w:rsidRPr="003E5049" w:rsidRDefault="00085846" w:rsidP="00085846">
      <w:pPr>
        <w:pStyle w:val="ac"/>
        <w:jc w:val="center"/>
        <w:rPr>
          <w:rFonts w:cs="Times New Roman"/>
          <w:b/>
          <w:bCs/>
          <w:szCs w:val="24"/>
        </w:rPr>
      </w:pPr>
      <w:r w:rsidRPr="003E5049">
        <w:rPr>
          <w:rFonts w:cs="Times New Roman"/>
          <w:b/>
          <w:bCs/>
          <w:szCs w:val="24"/>
        </w:rPr>
        <w:t>Об утверждении форм проверочных листов (список контрольных вопросов) применяемых при осуществлении муниципального жилищного контроля на территории Шумихинского муниципального образования Курганской области</w:t>
      </w:r>
    </w:p>
    <w:p w:rsidR="00085846" w:rsidRPr="003E5049" w:rsidRDefault="00085846" w:rsidP="00085846">
      <w:pPr>
        <w:pStyle w:val="ac"/>
        <w:jc w:val="center"/>
        <w:rPr>
          <w:rFonts w:cs="Times New Roman"/>
          <w:szCs w:val="24"/>
        </w:rPr>
      </w:pPr>
    </w:p>
    <w:p w:rsidR="00085846" w:rsidRPr="003E5049" w:rsidRDefault="00085846" w:rsidP="00085846">
      <w:pPr>
        <w:pStyle w:val="ac"/>
        <w:jc w:val="both"/>
        <w:rPr>
          <w:rFonts w:cs="Times New Roman"/>
          <w:szCs w:val="24"/>
        </w:rPr>
      </w:pPr>
      <w:r w:rsidRPr="003E5049">
        <w:rPr>
          <w:rFonts w:cs="Times New Roman"/>
          <w:szCs w:val="24"/>
        </w:rPr>
        <w:tab/>
      </w:r>
      <w:proofErr w:type="gramStart"/>
      <w:r w:rsidRPr="003E5049">
        <w:rPr>
          <w:rFonts w:cs="Times New Roman"/>
          <w:szCs w:val="24"/>
        </w:rPr>
        <w:t xml:space="preserve">В соответствии с Федеральным законом </w:t>
      </w:r>
      <w:hyperlink r:id="rId5" w:history="1">
        <w:r w:rsidRPr="003E5049">
          <w:rPr>
            <w:rStyle w:val="a4"/>
            <w:rFonts w:cs="Times New Roman"/>
            <w:color w:val="000000"/>
            <w:szCs w:val="24"/>
            <w:u w:val="none"/>
          </w:rPr>
          <w:t xml:space="preserve">от 06.10.2003 № 131-ФЗ </w:t>
        </w:r>
      </w:hyperlink>
      <w:r w:rsidRPr="003E5049">
        <w:rPr>
          <w:rFonts w:cs="Times New Roman"/>
          <w:szCs w:val="24"/>
        </w:rPr>
        <w:t xml:space="preserve">«Об общих принципах организации местного самоуправления в Российской Федерации», Федеральным законом </w:t>
      </w:r>
      <w:hyperlink r:id="rId6" w:history="1">
        <w:r w:rsidRPr="003E5049">
          <w:rPr>
            <w:rStyle w:val="a4"/>
            <w:rFonts w:cs="Times New Roman"/>
            <w:color w:val="000000"/>
            <w:szCs w:val="24"/>
            <w:u w:val="none"/>
          </w:rPr>
          <w:t>от 31.07.2020 № 248-ФЗ</w:t>
        </w:r>
      </w:hyperlink>
      <w:r w:rsidRPr="003E5049">
        <w:rPr>
          <w:rFonts w:cs="Times New Roman"/>
          <w:szCs w:val="24"/>
        </w:rPr>
        <w:t xml:space="preserve"> «О государственном контроле (надзоре) и муниципальном контроле в Российской Федерации», </w:t>
      </w:r>
      <w:r w:rsidR="00B80243" w:rsidRPr="003E5049">
        <w:rPr>
          <w:rFonts w:cs="Times New Roman"/>
          <w:szCs w:val="24"/>
        </w:rPr>
        <w:t>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 положением от 10.09.2021 № 173 «О муниципальном жилищном контроле</w:t>
      </w:r>
      <w:proofErr w:type="gramEnd"/>
      <w:r w:rsidR="00B80243" w:rsidRPr="003E5049">
        <w:rPr>
          <w:rFonts w:cs="Times New Roman"/>
          <w:szCs w:val="24"/>
        </w:rPr>
        <w:t xml:space="preserve"> в границах Шумихинского муниципального округа Курганской области», руководствуясь Уставом Шумихинского муниципального округа Курганской области, </w:t>
      </w:r>
      <w:r w:rsidRPr="003E5049">
        <w:rPr>
          <w:rFonts w:cs="Times New Roman"/>
          <w:szCs w:val="24"/>
        </w:rPr>
        <w:t>Администрация Шумихинского муниципального округа Курганской области</w:t>
      </w:r>
    </w:p>
    <w:p w:rsidR="00085846" w:rsidRPr="003E5049" w:rsidRDefault="00085846" w:rsidP="00085846">
      <w:pPr>
        <w:pStyle w:val="ac"/>
        <w:jc w:val="both"/>
        <w:rPr>
          <w:rFonts w:cs="Times New Roman"/>
          <w:szCs w:val="24"/>
        </w:rPr>
      </w:pPr>
      <w:r w:rsidRPr="003E5049">
        <w:rPr>
          <w:rFonts w:cs="Times New Roman"/>
          <w:szCs w:val="24"/>
        </w:rPr>
        <w:t>ПОСТАНОВЛЯЕТ:</w:t>
      </w:r>
    </w:p>
    <w:p w:rsidR="00E54DB9" w:rsidRPr="003E5049" w:rsidRDefault="00B80243" w:rsidP="00085846">
      <w:pPr>
        <w:pStyle w:val="ac"/>
        <w:jc w:val="both"/>
        <w:rPr>
          <w:rFonts w:cs="Times New Roman"/>
          <w:szCs w:val="24"/>
        </w:rPr>
      </w:pPr>
      <w:r w:rsidRPr="003E5049">
        <w:rPr>
          <w:rFonts w:cs="Times New Roman"/>
          <w:szCs w:val="24"/>
        </w:rPr>
        <w:tab/>
        <w:t xml:space="preserve">1. Утвердить форму проверочного листа (список контрольных вопросов), применяемого при проведении плановых проверок соблюдения жилищного законодательства при осуществлении муниципального </w:t>
      </w:r>
      <w:r w:rsidR="00144C51" w:rsidRPr="003E5049">
        <w:rPr>
          <w:rFonts w:cs="Times New Roman"/>
          <w:szCs w:val="24"/>
        </w:rPr>
        <w:t>жилищного</w:t>
      </w:r>
      <w:r w:rsidRPr="003E5049">
        <w:rPr>
          <w:rFonts w:cs="Times New Roman"/>
          <w:szCs w:val="24"/>
        </w:rPr>
        <w:t xml:space="preserve"> контроля </w:t>
      </w:r>
      <w:r w:rsidR="00E54DB9" w:rsidRPr="003E5049">
        <w:rPr>
          <w:rFonts w:cs="Times New Roman"/>
          <w:szCs w:val="24"/>
        </w:rPr>
        <w:t xml:space="preserve">согласно </w:t>
      </w:r>
      <w:r w:rsidRPr="003E5049">
        <w:rPr>
          <w:rFonts w:cs="Times New Roman"/>
          <w:szCs w:val="24"/>
        </w:rPr>
        <w:t>приложени</w:t>
      </w:r>
      <w:r w:rsidR="00E54DB9" w:rsidRPr="003E5049">
        <w:rPr>
          <w:rFonts w:cs="Times New Roman"/>
          <w:szCs w:val="24"/>
        </w:rPr>
        <w:t>ю к настоящему постановлению</w:t>
      </w:r>
      <w:r w:rsidRPr="003E5049">
        <w:rPr>
          <w:rFonts w:cs="Times New Roman"/>
          <w:szCs w:val="24"/>
        </w:rPr>
        <w:t>.</w:t>
      </w:r>
    </w:p>
    <w:p w:rsidR="00085846" w:rsidRPr="003E5049" w:rsidRDefault="00B80243" w:rsidP="00085846">
      <w:pPr>
        <w:pStyle w:val="ac"/>
        <w:jc w:val="both"/>
        <w:rPr>
          <w:rFonts w:cs="Times New Roman"/>
          <w:szCs w:val="24"/>
        </w:rPr>
      </w:pPr>
      <w:r w:rsidRPr="003E5049">
        <w:rPr>
          <w:rFonts w:cs="Times New Roman"/>
          <w:spacing w:val="-1"/>
          <w:szCs w:val="24"/>
        </w:rPr>
        <w:t xml:space="preserve">           </w:t>
      </w:r>
      <w:r w:rsidRPr="003E5049">
        <w:rPr>
          <w:rFonts w:cs="Times New Roman"/>
          <w:szCs w:val="24"/>
        </w:rPr>
        <w:t xml:space="preserve">2. Опубликовать настоящее постановление в информационном бюллетене «Официальный вестник Администрации Шумихинского муниципального округа». </w:t>
      </w:r>
      <w:r w:rsidRPr="003E5049">
        <w:rPr>
          <w:rFonts w:cs="Times New Roman"/>
          <w:szCs w:val="24"/>
        </w:rPr>
        <w:tab/>
      </w:r>
      <w:r w:rsidR="00085846" w:rsidRPr="003E5049">
        <w:rPr>
          <w:rFonts w:cs="Times New Roman"/>
          <w:bCs/>
          <w:szCs w:val="24"/>
        </w:rPr>
        <w:tab/>
      </w:r>
      <w:r w:rsidR="00905C96" w:rsidRPr="003E5049">
        <w:rPr>
          <w:rFonts w:cs="Times New Roman"/>
          <w:bCs/>
          <w:szCs w:val="24"/>
        </w:rPr>
        <w:t>3</w:t>
      </w:r>
      <w:r w:rsidR="00085846" w:rsidRPr="003E5049">
        <w:rPr>
          <w:rFonts w:cs="Times New Roman"/>
          <w:bCs/>
          <w:szCs w:val="24"/>
        </w:rPr>
        <w:t xml:space="preserve">. </w:t>
      </w:r>
      <w:proofErr w:type="gramStart"/>
      <w:r w:rsidR="00085846" w:rsidRPr="003E5049">
        <w:rPr>
          <w:rFonts w:cs="Times New Roman"/>
          <w:bCs/>
          <w:szCs w:val="24"/>
        </w:rPr>
        <w:t>Контроль за</w:t>
      </w:r>
      <w:proofErr w:type="gramEnd"/>
      <w:r w:rsidR="00085846" w:rsidRPr="003E5049">
        <w:rPr>
          <w:rFonts w:cs="Times New Roman"/>
          <w:bCs/>
          <w:szCs w:val="24"/>
        </w:rPr>
        <w:t xml:space="preserve"> исполнением настоящего постановления возложить на первого заместителя Главы </w:t>
      </w:r>
      <w:r w:rsidR="00085846" w:rsidRPr="003E5049">
        <w:rPr>
          <w:rFonts w:cs="Times New Roman"/>
          <w:szCs w:val="24"/>
        </w:rPr>
        <w:t>Шумихинского муниципального округа.</w:t>
      </w:r>
    </w:p>
    <w:p w:rsidR="00085846" w:rsidRPr="003E5049" w:rsidRDefault="00085846" w:rsidP="00085846">
      <w:pPr>
        <w:pStyle w:val="ac"/>
        <w:jc w:val="both"/>
        <w:rPr>
          <w:rFonts w:cs="Times New Roman"/>
          <w:szCs w:val="24"/>
        </w:rPr>
      </w:pPr>
    </w:p>
    <w:p w:rsidR="00085846" w:rsidRPr="003E5049" w:rsidRDefault="00085846" w:rsidP="00085846">
      <w:pPr>
        <w:pStyle w:val="ac"/>
        <w:jc w:val="both"/>
        <w:rPr>
          <w:rFonts w:cs="Times New Roman"/>
          <w:szCs w:val="24"/>
        </w:rPr>
      </w:pPr>
    </w:p>
    <w:p w:rsidR="00B80243" w:rsidRPr="003E5049" w:rsidRDefault="00B80243" w:rsidP="00085846">
      <w:pPr>
        <w:pStyle w:val="ac"/>
        <w:jc w:val="both"/>
        <w:rPr>
          <w:rFonts w:cs="Times New Roman"/>
          <w:szCs w:val="24"/>
        </w:rPr>
      </w:pPr>
    </w:p>
    <w:p w:rsidR="00085846" w:rsidRPr="003E5049" w:rsidRDefault="00085846" w:rsidP="00085846">
      <w:pPr>
        <w:pStyle w:val="ac"/>
        <w:jc w:val="both"/>
        <w:rPr>
          <w:rFonts w:cs="Times New Roman"/>
          <w:szCs w:val="24"/>
        </w:rPr>
      </w:pPr>
      <w:r w:rsidRPr="003E5049">
        <w:rPr>
          <w:rFonts w:cs="Times New Roman"/>
          <w:szCs w:val="24"/>
        </w:rPr>
        <w:t>Глава</w:t>
      </w:r>
    </w:p>
    <w:p w:rsidR="00085846" w:rsidRPr="003E5049" w:rsidRDefault="00085846" w:rsidP="00085846">
      <w:pPr>
        <w:pStyle w:val="ac"/>
        <w:jc w:val="both"/>
        <w:rPr>
          <w:rFonts w:cs="Times New Roman"/>
          <w:szCs w:val="24"/>
        </w:rPr>
      </w:pPr>
      <w:r w:rsidRPr="003E5049">
        <w:rPr>
          <w:rFonts w:cs="Times New Roman"/>
          <w:szCs w:val="24"/>
        </w:rPr>
        <w:t>Шумихинского муниципального округа</w:t>
      </w:r>
    </w:p>
    <w:p w:rsidR="00085846" w:rsidRPr="003E5049" w:rsidRDefault="00085846" w:rsidP="00085846">
      <w:pPr>
        <w:pStyle w:val="ac"/>
        <w:jc w:val="both"/>
        <w:rPr>
          <w:rFonts w:cs="Times New Roman"/>
          <w:b/>
          <w:szCs w:val="24"/>
          <w:shd w:val="clear" w:color="auto" w:fill="FFFFFF"/>
        </w:rPr>
      </w:pPr>
      <w:r w:rsidRPr="003E5049">
        <w:rPr>
          <w:rFonts w:cs="Times New Roman"/>
          <w:szCs w:val="24"/>
        </w:rPr>
        <w:t>Курганской области</w:t>
      </w:r>
      <w:r w:rsidRPr="003E5049">
        <w:rPr>
          <w:rFonts w:cs="Times New Roman"/>
          <w:szCs w:val="24"/>
        </w:rPr>
        <w:tab/>
      </w:r>
      <w:r w:rsidRPr="003E5049">
        <w:rPr>
          <w:rFonts w:cs="Times New Roman"/>
          <w:szCs w:val="24"/>
        </w:rPr>
        <w:tab/>
      </w:r>
      <w:r w:rsidRPr="003E5049">
        <w:rPr>
          <w:rFonts w:cs="Times New Roman"/>
          <w:szCs w:val="24"/>
        </w:rPr>
        <w:tab/>
      </w:r>
      <w:r w:rsidRPr="003E5049">
        <w:rPr>
          <w:rFonts w:cs="Times New Roman"/>
          <w:szCs w:val="24"/>
        </w:rPr>
        <w:tab/>
      </w:r>
      <w:r w:rsidRPr="003E5049">
        <w:rPr>
          <w:rFonts w:cs="Times New Roman"/>
          <w:szCs w:val="24"/>
        </w:rPr>
        <w:tab/>
      </w:r>
      <w:r w:rsidRPr="003E5049">
        <w:rPr>
          <w:rFonts w:cs="Times New Roman"/>
          <w:szCs w:val="24"/>
        </w:rPr>
        <w:tab/>
      </w:r>
      <w:r w:rsidRPr="003E5049">
        <w:rPr>
          <w:rFonts w:cs="Times New Roman"/>
          <w:szCs w:val="24"/>
        </w:rPr>
        <w:tab/>
      </w:r>
      <w:r w:rsidRPr="003E5049">
        <w:rPr>
          <w:rFonts w:cs="Times New Roman"/>
          <w:szCs w:val="24"/>
        </w:rPr>
        <w:tab/>
        <w:t xml:space="preserve">С.И. </w:t>
      </w:r>
      <w:proofErr w:type="spellStart"/>
      <w:r w:rsidRPr="003E5049">
        <w:rPr>
          <w:rFonts w:cs="Times New Roman"/>
          <w:szCs w:val="24"/>
        </w:rPr>
        <w:t>Максимовских</w:t>
      </w:r>
      <w:proofErr w:type="spellEnd"/>
    </w:p>
    <w:p w:rsidR="00085846" w:rsidRPr="003E5049" w:rsidRDefault="00085846" w:rsidP="00085846">
      <w:pPr>
        <w:pStyle w:val="ac"/>
        <w:jc w:val="both"/>
        <w:rPr>
          <w:rFonts w:cs="Times New Roman"/>
          <w:szCs w:val="24"/>
          <w:shd w:val="clear" w:color="auto" w:fill="FFFFFF"/>
        </w:rPr>
      </w:pPr>
    </w:p>
    <w:p w:rsidR="00085846" w:rsidRPr="003E5049" w:rsidRDefault="00085846" w:rsidP="00062EFE">
      <w:pPr>
        <w:rPr>
          <w:rFonts w:ascii="Times New Roman" w:hAnsi="Times New Roman" w:cs="Times New Roman"/>
        </w:rPr>
      </w:pPr>
    </w:p>
    <w:p w:rsidR="00085846" w:rsidRPr="003E5049" w:rsidRDefault="00085846" w:rsidP="00A07BF5">
      <w:pPr>
        <w:tabs>
          <w:tab w:val="left" w:pos="709"/>
          <w:tab w:val="left" w:pos="2485"/>
          <w:tab w:val="left" w:pos="3716"/>
        </w:tabs>
        <w:jc w:val="both"/>
        <w:rPr>
          <w:rFonts w:ascii="Times New Roman" w:hAnsi="Times New Roman" w:cs="Times New Roman"/>
        </w:rPr>
      </w:pPr>
    </w:p>
    <w:p w:rsidR="00A07BF5" w:rsidRPr="003E5049" w:rsidRDefault="00A07BF5" w:rsidP="00A07BF5">
      <w:pPr>
        <w:tabs>
          <w:tab w:val="left" w:pos="709"/>
          <w:tab w:val="left" w:pos="2485"/>
          <w:tab w:val="left" w:pos="3716"/>
        </w:tabs>
        <w:jc w:val="both"/>
        <w:rPr>
          <w:rFonts w:ascii="Times New Roman" w:hAnsi="Times New Roman" w:cs="Times New Roman"/>
        </w:rPr>
      </w:pPr>
    </w:p>
    <w:p w:rsidR="00A07BF5" w:rsidRPr="003E5049" w:rsidRDefault="00A07BF5" w:rsidP="00A07BF5">
      <w:pPr>
        <w:tabs>
          <w:tab w:val="left" w:pos="709"/>
          <w:tab w:val="left" w:pos="2485"/>
          <w:tab w:val="left" w:pos="3716"/>
        </w:tabs>
        <w:jc w:val="both"/>
        <w:rPr>
          <w:rFonts w:ascii="Times New Roman" w:hAnsi="Times New Roman" w:cs="Times New Roman"/>
        </w:rPr>
      </w:pPr>
    </w:p>
    <w:p w:rsidR="00A07BF5" w:rsidRPr="003E5049" w:rsidRDefault="00A07BF5" w:rsidP="00A07BF5">
      <w:pPr>
        <w:tabs>
          <w:tab w:val="left" w:pos="709"/>
          <w:tab w:val="left" w:pos="2485"/>
          <w:tab w:val="left" w:pos="3716"/>
        </w:tabs>
        <w:jc w:val="both"/>
        <w:rPr>
          <w:rFonts w:ascii="Times New Roman" w:hAnsi="Times New Roman" w:cs="Times New Roman"/>
        </w:rPr>
      </w:pPr>
    </w:p>
    <w:p w:rsidR="00A07BF5" w:rsidRPr="003E5049" w:rsidRDefault="00A07BF5" w:rsidP="00A07BF5">
      <w:pPr>
        <w:tabs>
          <w:tab w:val="left" w:pos="709"/>
          <w:tab w:val="left" w:pos="2485"/>
          <w:tab w:val="left" w:pos="3716"/>
        </w:tabs>
        <w:jc w:val="both"/>
        <w:rPr>
          <w:rFonts w:ascii="Times New Roman" w:hAnsi="Times New Roman" w:cs="Times New Roman"/>
        </w:rPr>
      </w:pPr>
    </w:p>
    <w:p w:rsidR="00A07BF5" w:rsidRPr="003E5049" w:rsidRDefault="00A07BF5" w:rsidP="00A07BF5">
      <w:pPr>
        <w:tabs>
          <w:tab w:val="left" w:pos="709"/>
          <w:tab w:val="left" w:pos="2485"/>
          <w:tab w:val="left" w:pos="3716"/>
        </w:tabs>
        <w:jc w:val="both"/>
        <w:rPr>
          <w:rFonts w:ascii="Times New Roman" w:hAnsi="Times New Roman" w:cs="Times New Roman"/>
        </w:rPr>
      </w:pPr>
    </w:p>
    <w:p w:rsidR="00307409" w:rsidRPr="003E5049" w:rsidRDefault="00A07BF5" w:rsidP="00A07BF5">
      <w:pPr>
        <w:ind w:left="567" w:hanging="567"/>
        <w:jc w:val="both"/>
        <w:rPr>
          <w:rFonts w:ascii="Times New Roman" w:hAnsi="Times New Roman" w:cs="Times New Roman"/>
        </w:rPr>
      </w:pPr>
      <w:r w:rsidRPr="003E5049">
        <w:rPr>
          <w:rFonts w:ascii="Times New Roman" w:hAnsi="Times New Roman" w:cs="Times New Roman"/>
        </w:rPr>
        <w:lastRenderedPageBreak/>
        <w:tab/>
      </w:r>
      <w:r w:rsidRPr="003E5049">
        <w:rPr>
          <w:rFonts w:ascii="Times New Roman" w:hAnsi="Times New Roman" w:cs="Times New Roman"/>
        </w:rPr>
        <w:tab/>
      </w:r>
      <w:r w:rsidRPr="003E5049">
        <w:rPr>
          <w:rFonts w:ascii="Times New Roman" w:hAnsi="Times New Roman" w:cs="Times New Roman"/>
        </w:rPr>
        <w:tab/>
      </w:r>
      <w:r w:rsidRPr="003E5049">
        <w:rPr>
          <w:rFonts w:ascii="Times New Roman" w:hAnsi="Times New Roman" w:cs="Times New Roman"/>
        </w:rPr>
        <w:tab/>
      </w:r>
      <w:r w:rsidRPr="003E5049">
        <w:rPr>
          <w:rFonts w:ascii="Times New Roman" w:hAnsi="Times New Roman" w:cs="Times New Roman"/>
        </w:rPr>
        <w:tab/>
      </w:r>
      <w:r w:rsidRPr="003E5049">
        <w:rPr>
          <w:rFonts w:ascii="Times New Roman" w:hAnsi="Times New Roman" w:cs="Times New Roman"/>
        </w:rPr>
        <w:tab/>
      </w:r>
      <w:r w:rsidRPr="003E5049">
        <w:rPr>
          <w:rFonts w:ascii="Times New Roman" w:hAnsi="Times New Roman" w:cs="Times New Roman"/>
        </w:rPr>
        <w:tab/>
      </w:r>
    </w:p>
    <w:p w:rsidR="00905C96" w:rsidRPr="003E5049" w:rsidRDefault="00307409" w:rsidP="00A07BF5">
      <w:pPr>
        <w:ind w:left="567" w:hanging="567"/>
        <w:jc w:val="both"/>
        <w:rPr>
          <w:rFonts w:ascii="Times New Roman" w:hAnsi="Times New Roman" w:cs="Times New Roman"/>
        </w:rPr>
      </w:pPr>
      <w:r w:rsidRPr="003E5049">
        <w:rPr>
          <w:rFonts w:ascii="Times New Roman" w:hAnsi="Times New Roman" w:cs="Times New Roman"/>
        </w:rPr>
        <w:tab/>
      </w:r>
      <w:r w:rsidRPr="003E5049">
        <w:rPr>
          <w:rFonts w:ascii="Times New Roman" w:hAnsi="Times New Roman" w:cs="Times New Roman"/>
        </w:rPr>
        <w:tab/>
      </w:r>
      <w:r w:rsidRPr="003E5049">
        <w:rPr>
          <w:rFonts w:ascii="Times New Roman" w:hAnsi="Times New Roman" w:cs="Times New Roman"/>
        </w:rPr>
        <w:tab/>
      </w:r>
      <w:r w:rsidRPr="003E5049">
        <w:rPr>
          <w:rFonts w:ascii="Times New Roman" w:hAnsi="Times New Roman" w:cs="Times New Roman"/>
        </w:rPr>
        <w:tab/>
      </w:r>
      <w:r w:rsidRPr="003E5049">
        <w:rPr>
          <w:rFonts w:ascii="Times New Roman" w:hAnsi="Times New Roman" w:cs="Times New Roman"/>
        </w:rPr>
        <w:tab/>
      </w:r>
      <w:r w:rsidRPr="003E5049">
        <w:rPr>
          <w:rFonts w:ascii="Times New Roman" w:hAnsi="Times New Roman" w:cs="Times New Roman"/>
        </w:rPr>
        <w:tab/>
      </w:r>
      <w:r w:rsidRPr="003E5049">
        <w:rPr>
          <w:rFonts w:ascii="Times New Roman" w:hAnsi="Times New Roman" w:cs="Times New Roman"/>
        </w:rPr>
        <w:tab/>
      </w:r>
    </w:p>
    <w:p w:rsidR="00A07BF5" w:rsidRPr="003E5049" w:rsidRDefault="00905C96" w:rsidP="00A07BF5">
      <w:pPr>
        <w:ind w:left="567" w:hanging="567"/>
        <w:jc w:val="both"/>
        <w:rPr>
          <w:rFonts w:ascii="Times New Roman" w:hAnsi="Times New Roman" w:cs="Times New Roman"/>
        </w:rPr>
      </w:pPr>
      <w:r w:rsidRPr="003E5049">
        <w:rPr>
          <w:rFonts w:ascii="Times New Roman" w:hAnsi="Times New Roman" w:cs="Times New Roman"/>
        </w:rPr>
        <w:tab/>
      </w:r>
      <w:r w:rsidRPr="003E5049">
        <w:rPr>
          <w:rFonts w:ascii="Times New Roman" w:hAnsi="Times New Roman" w:cs="Times New Roman"/>
        </w:rPr>
        <w:tab/>
      </w:r>
      <w:r w:rsidRPr="003E5049">
        <w:rPr>
          <w:rFonts w:ascii="Times New Roman" w:hAnsi="Times New Roman" w:cs="Times New Roman"/>
        </w:rPr>
        <w:tab/>
      </w:r>
      <w:r w:rsidRPr="003E5049">
        <w:rPr>
          <w:rFonts w:ascii="Times New Roman" w:hAnsi="Times New Roman" w:cs="Times New Roman"/>
        </w:rPr>
        <w:tab/>
      </w:r>
      <w:r w:rsidRPr="003E5049">
        <w:rPr>
          <w:rFonts w:ascii="Times New Roman" w:hAnsi="Times New Roman" w:cs="Times New Roman"/>
        </w:rPr>
        <w:tab/>
      </w:r>
      <w:r w:rsidRPr="003E5049">
        <w:rPr>
          <w:rFonts w:ascii="Times New Roman" w:hAnsi="Times New Roman" w:cs="Times New Roman"/>
        </w:rPr>
        <w:tab/>
      </w:r>
      <w:r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 xml:space="preserve">Приложение к постановлению Администрации </w:t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  <w:t xml:space="preserve">Шумихинского муниципального округа </w:t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  <w:t xml:space="preserve">Курганской области от 13.09.2021 г. № 885 «Об </w:t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  <w:t xml:space="preserve">утверждении </w:t>
      </w:r>
      <w:r w:rsidR="00A07BF5" w:rsidRPr="003E5049">
        <w:rPr>
          <w:rFonts w:ascii="Times New Roman" w:hAnsi="Times New Roman" w:cs="Times New Roman"/>
        </w:rPr>
        <w:tab/>
        <w:t xml:space="preserve">формы проверочного листа (список </w:t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  <w:t xml:space="preserve">контрольных </w:t>
      </w:r>
      <w:r w:rsidR="00A07BF5" w:rsidRPr="003E5049">
        <w:rPr>
          <w:rFonts w:ascii="Times New Roman" w:hAnsi="Times New Roman" w:cs="Times New Roman"/>
        </w:rPr>
        <w:tab/>
        <w:t xml:space="preserve">вопросов), применяемого при </w:t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  <w:t>осуществлении муниципального жилищного</w:t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  <w:t xml:space="preserve">контроля на территории Шумихинского </w:t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</w:r>
      <w:r w:rsidR="00A07BF5" w:rsidRPr="003E5049">
        <w:rPr>
          <w:rFonts w:ascii="Times New Roman" w:hAnsi="Times New Roman" w:cs="Times New Roman"/>
        </w:rPr>
        <w:tab/>
        <w:t>муниципального округа Курганской</w:t>
      </w:r>
    </w:p>
    <w:p w:rsidR="00A07BF5" w:rsidRPr="003E5049" w:rsidRDefault="00A07BF5" w:rsidP="00A07BF5">
      <w:pPr>
        <w:pStyle w:val="ConsPlusNormal"/>
        <w:jc w:val="center"/>
      </w:pPr>
    </w:p>
    <w:p w:rsidR="00A07BF5" w:rsidRPr="003E5049" w:rsidRDefault="00A07BF5" w:rsidP="00A07BF5">
      <w:pPr>
        <w:pStyle w:val="ConsPlusNormal"/>
        <w:jc w:val="center"/>
      </w:pPr>
    </w:p>
    <w:p w:rsidR="00A07BF5" w:rsidRPr="003E5049" w:rsidRDefault="00A07BF5" w:rsidP="00A07BF5">
      <w:pPr>
        <w:pStyle w:val="ConsPlusNormal"/>
        <w:jc w:val="center"/>
      </w:pPr>
      <w:r w:rsidRPr="003E5049">
        <w:t>Форма проверочного листа</w:t>
      </w:r>
    </w:p>
    <w:p w:rsidR="00A07BF5" w:rsidRPr="003E5049" w:rsidRDefault="00A07BF5" w:rsidP="00A07BF5">
      <w:pPr>
        <w:pStyle w:val="ConsPlusNormal"/>
        <w:jc w:val="center"/>
      </w:pPr>
      <w:r w:rsidRPr="003E5049">
        <w:t xml:space="preserve"> (список контрольных вопросов), применяемого при осуществлении муниципального земельного контроля на территории Шумихинского муниципального округа Курганской области</w:t>
      </w:r>
    </w:p>
    <w:p w:rsidR="00A07BF5" w:rsidRPr="003E5049" w:rsidRDefault="00A07BF5" w:rsidP="00A07BF5">
      <w:pPr>
        <w:pStyle w:val="ConsPlusNormal"/>
        <w:jc w:val="center"/>
      </w:pPr>
      <w:r w:rsidRPr="003E5049">
        <w:t>__________________________________________________</w:t>
      </w:r>
      <w:r w:rsidR="003E5049">
        <w:t>___________________________</w:t>
      </w:r>
    </w:p>
    <w:p w:rsidR="00A07BF5" w:rsidRPr="003E5049" w:rsidRDefault="00A07BF5" w:rsidP="00A07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049">
        <w:rPr>
          <w:rFonts w:ascii="Times New Roman" w:hAnsi="Times New Roman" w:cs="Times New Roman"/>
          <w:sz w:val="24"/>
          <w:szCs w:val="24"/>
        </w:rPr>
        <w:t xml:space="preserve"> (наименование органа муниципального земельного контроля)</w:t>
      </w:r>
    </w:p>
    <w:p w:rsidR="00A07BF5" w:rsidRPr="003E5049" w:rsidRDefault="00A07BF5" w:rsidP="00A07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7BF5" w:rsidRPr="003E5049" w:rsidRDefault="00A07BF5" w:rsidP="00A07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049">
        <w:rPr>
          <w:rFonts w:ascii="Times New Roman" w:hAnsi="Times New Roman" w:cs="Times New Roman"/>
          <w:sz w:val="24"/>
          <w:szCs w:val="24"/>
        </w:rPr>
        <w:t xml:space="preserve">ПРОВЕРОЧНЫЙ ЛИСТ </w:t>
      </w:r>
    </w:p>
    <w:p w:rsidR="00A07BF5" w:rsidRPr="003E5049" w:rsidRDefault="00A07BF5" w:rsidP="00A07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04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E504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07BF5" w:rsidRPr="003E5049" w:rsidRDefault="00A07BF5" w:rsidP="00A07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049">
        <w:rPr>
          <w:rFonts w:ascii="Times New Roman" w:hAnsi="Times New Roman" w:cs="Times New Roman"/>
          <w:sz w:val="24"/>
          <w:szCs w:val="24"/>
        </w:rPr>
        <w:t>вид муниципального контроля</w:t>
      </w:r>
    </w:p>
    <w:p w:rsidR="00A07BF5" w:rsidRPr="003E5049" w:rsidRDefault="00A07BF5" w:rsidP="00A07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7BF5" w:rsidRPr="003E5049" w:rsidRDefault="00A07BF5" w:rsidP="00A07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049">
        <w:rPr>
          <w:rFonts w:ascii="Times New Roman" w:hAnsi="Times New Roman" w:cs="Times New Roman"/>
          <w:sz w:val="24"/>
          <w:szCs w:val="24"/>
        </w:rPr>
        <w:t xml:space="preserve">1.  Наименование  проверяемого лица,  фамилия, имя, отчество (при наличии) физического лица индивидуального предпринимателя, юридического лица, </w:t>
      </w:r>
    </w:p>
    <w:p w:rsidR="00A07BF5" w:rsidRPr="003E5049" w:rsidRDefault="00A07BF5" w:rsidP="00A07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0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07BF5" w:rsidRPr="003E5049" w:rsidRDefault="00A07BF5" w:rsidP="00A07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7BF5" w:rsidRPr="003E5049" w:rsidRDefault="00A07BF5" w:rsidP="00A07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049">
        <w:rPr>
          <w:rFonts w:ascii="Times New Roman" w:hAnsi="Times New Roman" w:cs="Times New Roman"/>
          <w:sz w:val="24"/>
          <w:szCs w:val="24"/>
        </w:rPr>
        <w:t>2.  Место  проведения  плановой проверки с заполнением проверочного листа и (или)   используемые  физическим лицом, юридическим  лицом,  индивидуальным  предпринимателем земельные участки</w:t>
      </w:r>
    </w:p>
    <w:p w:rsidR="00A07BF5" w:rsidRPr="003E5049" w:rsidRDefault="00A07BF5" w:rsidP="00A07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0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____________________________________________________________________________.</w:t>
      </w:r>
    </w:p>
    <w:p w:rsidR="00A07BF5" w:rsidRPr="003E5049" w:rsidRDefault="00A07BF5" w:rsidP="00A07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7BF5" w:rsidRPr="003E5049" w:rsidRDefault="00A07BF5" w:rsidP="00A07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049">
        <w:rPr>
          <w:rFonts w:ascii="Times New Roman" w:hAnsi="Times New Roman" w:cs="Times New Roman"/>
          <w:sz w:val="24"/>
          <w:szCs w:val="24"/>
        </w:rPr>
        <w:t>3. Реквизиты распоряжения о проведении плановой проверки юридического лица,</w:t>
      </w:r>
    </w:p>
    <w:p w:rsidR="00A07BF5" w:rsidRPr="003E5049" w:rsidRDefault="00A07BF5" w:rsidP="00A07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049">
        <w:rPr>
          <w:rFonts w:ascii="Times New Roman" w:hAnsi="Times New Roman" w:cs="Times New Roman"/>
          <w:sz w:val="24"/>
          <w:szCs w:val="24"/>
        </w:rPr>
        <w:t>индивидуального предпринимателя: ______________________________________________</w:t>
      </w:r>
    </w:p>
    <w:p w:rsidR="00A07BF5" w:rsidRPr="003E5049" w:rsidRDefault="00A07BF5" w:rsidP="00A07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049">
        <w:rPr>
          <w:rFonts w:ascii="Times New Roman" w:hAnsi="Times New Roman" w:cs="Times New Roman"/>
          <w:sz w:val="24"/>
          <w:szCs w:val="24"/>
        </w:rPr>
        <w:t>(номер, дата распоряжения о проведении плановой проверки физического лица, юридического лица, индивидуального предпринимателя).</w:t>
      </w:r>
    </w:p>
    <w:p w:rsidR="00421484" w:rsidRDefault="00A07BF5" w:rsidP="00A07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049">
        <w:rPr>
          <w:rFonts w:ascii="Times New Roman" w:hAnsi="Times New Roman" w:cs="Times New Roman"/>
          <w:sz w:val="24"/>
          <w:szCs w:val="24"/>
        </w:rPr>
        <w:t xml:space="preserve">4.  Учетный  номер  проверки  и  дата присвоения учетного номера проверки в едином реестре проверок </w:t>
      </w:r>
    </w:p>
    <w:p w:rsidR="00A07BF5" w:rsidRPr="003E5049" w:rsidRDefault="00A07BF5" w:rsidP="00A07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07BF5" w:rsidRPr="003E5049" w:rsidRDefault="00A07BF5" w:rsidP="00A07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049">
        <w:rPr>
          <w:rFonts w:ascii="Times New Roman" w:hAnsi="Times New Roman" w:cs="Times New Roman"/>
          <w:sz w:val="24"/>
          <w:szCs w:val="24"/>
        </w:rPr>
        <w:t>(указывается учетный номер проверки и дата его присвоения в едином реестре проверок)</w:t>
      </w:r>
    </w:p>
    <w:p w:rsidR="00A07BF5" w:rsidRPr="003E5049" w:rsidRDefault="00A07BF5" w:rsidP="00A07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7BF5" w:rsidRPr="003E5049" w:rsidRDefault="00A07BF5" w:rsidP="00A07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049">
        <w:rPr>
          <w:rFonts w:ascii="Times New Roman" w:hAnsi="Times New Roman" w:cs="Times New Roman"/>
          <w:sz w:val="24"/>
          <w:szCs w:val="24"/>
        </w:rPr>
        <w:t>5.  Форма  проверочного  листа  утверждена  Постановлением Администрации Шумихинского муниципального округа Курганской области от ______N ______.</w:t>
      </w:r>
    </w:p>
    <w:p w:rsidR="00A07BF5" w:rsidRPr="003E5049" w:rsidRDefault="00A07BF5" w:rsidP="00A07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7BF5" w:rsidRPr="003E5049" w:rsidRDefault="00A07BF5" w:rsidP="00A07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049">
        <w:rPr>
          <w:rFonts w:ascii="Times New Roman" w:hAnsi="Times New Roman" w:cs="Times New Roman"/>
          <w:sz w:val="24"/>
          <w:szCs w:val="24"/>
        </w:rPr>
        <w:t>6.  Должность, фамилия и инициалы должностного лица Администрации Шумихинского муниципального округа Курганской области, проводящего плановую проверку и заполняющего проверочный лист ____________________________________________________.</w:t>
      </w:r>
    </w:p>
    <w:p w:rsidR="00A07BF5" w:rsidRPr="003E5049" w:rsidRDefault="00A07BF5" w:rsidP="00A07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7BF5" w:rsidRPr="003E5049" w:rsidRDefault="00A07BF5" w:rsidP="00A07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049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обязательных требований, ответы, на   которые  однозначно  свидетельствуют  о  соблюдении  или  несоблюдении физическим лицом, юридическим лицом, индивидуальным предпринимателем обязательных требований, составляющих предмет проверки.</w:t>
      </w:r>
    </w:p>
    <w:p w:rsidR="00A07BF5" w:rsidRPr="003E5049" w:rsidRDefault="00A07BF5" w:rsidP="00A07BF5">
      <w:pPr>
        <w:pStyle w:val="ConsPlusNormal"/>
        <w:jc w:val="both"/>
      </w:pPr>
    </w:p>
    <w:p w:rsidR="00A07BF5" w:rsidRPr="003E5049" w:rsidRDefault="00A07BF5" w:rsidP="00A07BF5">
      <w:pPr>
        <w:tabs>
          <w:tab w:val="left" w:pos="709"/>
          <w:tab w:val="left" w:pos="2485"/>
          <w:tab w:val="left" w:pos="3716"/>
        </w:tabs>
        <w:jc w:val="both"/>
        <w:rPr>
          <w:rFonts w:ascii="Times New Roman" w:hAnsi="Times New Roman" w:cs="Times New Roman"/>
        </w:rPr>
      </w:pPr>
    </w:p>
    <w:p w:rsidR="00A07BF5" w:rsidRPr="003E5049" w:rsidRDefault="00A07BF5" w:rsidP="00A07BF5">
      <w:pPr>
        <w:tabs>
          <w:tab w:val="left" w:pos="709"/>
          <w:tab w:val="left" w:pos="2485"/>
          <w:tab w:val="left" w:pos="3716"/>
        </w:tabs>
        <w:jc w:val="both"/>
        <w:rPr>
          <w:rFonts w:ascii="Times New Roman" w:hAnsi="Times New Roman" w:cs="Times New Roman"/>
        </w:rPr>
      </w:pPr>
    </w:p>
    <w:p w:rsidR="00062EFE" w:rsidRPr="003E5049" w:rsidRDefault="00062EFE" w:rsidP="00062EFE">
      <w:pPr>
        <w:pStyle w:val="a7"/>
        <w:spacing w:before="6"/>
        <w:rPr>
          <w:sz w:val="24"/>
          <w:szCs w:val="24"/>
        </w:rPr>
      </w:pPr>
    </w:p>
    <w:tbl>
      <w:tblPr>
        <w:tblStyle w:val="TableNormal"/>
        <w:tblW w:w="982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685"/>
        <w:gridCol w:w="2835"/>
        <w:gridCol w:w="709"/>
        <w:gridCol w:w="567"/>
        <w:gridCol w:w="1457"/>
      </w:tblGrid>
      <w:tr w:rsidR="00062EFE" w:rsidRPr="003E5049" w:rsidTr="00421484">
        <w:trPr>
          <w:trHeight w:val="251"/>
        </w:trPr>
        <w:tc>
          <w:tcPr>
            <w:tcW w:w="568" w:type="dxa"/>
            <w:vMerge w:val="restart"/>
          </w:tcPr>
          <w:p w:rsidR="00062EFE" w:rsidRPr="003E5049" w:rsidRDefault="00062EFE" w:rsidP="007D0DC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7D0DC6">
            <w:pPr>
              <w:pStyle w:val="TableParagraph"/>
              <w:ind w:left="107" w:right="137"/>
              <w:jc w:val="both"/>
              <w:rPr>
                <w:sz w:val="24"/>
                <w:szCs w:val="24"/>
              </w:rPr>
            </w:pPr>
            <w:r w:rsidRPr="003E5049">
              <w:rPr>
                <w:sz w:val="24"/>
                <w:szCs w:val="24"/>
              </w:rPr>
              <w:t>№</w:t>
            </w:r>
            <w:r w:rsidRPr="003E5049">
              <w:rPr>
                <w:spacing w:val="-53"/>
                <w:sz w:val="24"/>
                <w:szCs w:val="24"/>
              </w:rPr>
              <w:t xml:space="preserve"> </w:t>
            </w:r>
            <w:r w:rsidRPr="003E5049">
              <w:rPr>
                <w:sz w:val="24"/>
                <w:szCs w:val="24"/>
              </w:rPr>
              <w:t>п/</w:t>
            </w:r>
            <w:r w:rsidRPr="003E5049">
              <w:rPr>
                <w:spacing w:val="-53"/>
                <w:sz w:val="24"/>
                <w:szCs w:val="24"/>
              </w:rPr>
              <w:t xml:space="preserve"> </w:t>
            </w:r>
            <w:r w:rsidRPr="003E5049">
              <w:rPr>
                <w:sz w:val="24"/>
                <w:szCs w:val="24"/>
              </w:rPr>
              <w:t>п</w:t>
            </w:r>
          </w:p>
        </w:tc>
        <w:tc>
          <w:tcPr>
            <w:tcW w:w="3685" w:type="dxa"/>
            <w:vMerge w:val="restart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</w:rPr>
            </w:pPr>
          </w:p>
          <w:p w:rsidR="00062EFE" w:rsidRPr="003E5049" w:rsidRDefault="00062EFE" w:rsidP="007D0DC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62EFE" w:rsidRPr="003E5049" w:rsidRDefault="00062EFE" w:rsidP="007D0DC6">
            <w:pPr>
              <w:pStyle w:val="TableParagraph"/>
              <w:ind w:left="534"/>
              <w:rPr>
                <w:sz w:val="24"/>
                <w:szCs w:val="24"/>
              </w:rPr>
            </w:pPr>
            <w:proofErr w:type="spellStart"/>
            <w:r w:rsidRPr="003E5049">
              <w:rPr>
                <w:sz w:val="24"/>
                <w:szCs w:val="24"/>
              </w:rPr>
              <w:t>Контрольный</w:t>
            </w:r>
            <w:proofErr w:type="spellEnd"/>
            <w:r w:rsidRPr="003E504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E5049">
              <w:rPr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2835" w:type="dxa"/>
            <w:vMerge w:val="restart"/>
          </w:tcPr>
          <w:p w:rsidR="00062EFE" w:rsidRPr="003E5049" w:rsidRDefault="00062EFE" w:rsidP="007D0DC6">
            <w:pPr>
              <w:pStyle w:val="TableParagraph"/>
              <w:ind w:left="145" w:right="137"/>
              <w:jc w:val="center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Реквизиты нормативного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правового акта, содержащего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обязательные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требования</w:t>
            </w:r>
          </w:p>
          <w:p w:rsidR="00062EFE" w:rsidRPr="003E5049" w:rsidRDefault="00062EFE" w:rsidP="007D0DC6">
            <w:pPr>
              <w:pStyle w:val="TableParagraph"/>
              <w:ind w:left="145" w:right="139"/>
              <w:jc w:val="center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(ответственность за нарушение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обязательных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требований)</w:t>
            </w:r>
          </w:p>
        </w:tc>
        <w:tc>
          <w:tcPr>
            <w:tcW w:w="2733" w:type="dxa"/>
            <w:gridSpan w:val="3"/>
          </w:tcPr>
          <w:p w:rsidR="00062EFE" w:rsidRPr="003E5049" w:rsidRDefault="00062EFE" w:rsidP="007D0DC6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proofErr w:type="spellStart"/>
            <w:r w:rsidRPr="003E5049">
              <w:rPr>
                <w:sz w:val="24"/>
                <w:szCs w:val="24"/>
              </w:rPr>
              <w:t>Ответ</w:t>
            </w:r>
            <w:proofErr w:type="spellEnd"/>
            <w:r w:rsidRPr="003E504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049">
              <w:rPr>
                <w:sz w:val="24"/>
                <w:szCs w:val="24"/>
              </w:rPr>
              <w:t>на</w:t>
            </w:r>
            <w:proofErr w:type="spellEnd"/>
            <w:r w:rsidRPr="003E504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049">
              <w:rPr>
                <w:sz w:val="24"/>
                <w:szCs w:val="24"/>
              </w:rPr>
              <w:t>вопрос</w:t>
            </w:r>
            <w:proofErr w:type="spellEnd"/>
          </w:p>
        </w:tc>
      </w:tr>
      <w:tr w:rsidR="00062EFE" w:rsidRPr="003E5049" w:rsidTr="00C2538A">
        <w:trPr>
          <w:trHeight w:val="1254"/>
        </w:trPr>
        <w:tc>
          <w:tcPr>
            <w:tcW w:w="568" w:type="dxa"/>
            <w:vMerge/>
            <w:tcBorders>
              <w:top w:val="nil"/>
            </w:tcBorders>
          </w:tcPr>
          <w:p w:rsidR="00062EFE" w:rsidRPr="003E5049" w:rsidRDefault="00062EFE" w:rsidP="007D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062EFE" w:rsidRPr="003E5049" w:rsidRDefault="00062EFE" w:rsidP="007D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062EFE" w:rsidRPr="003E5049" w:rsidRDefault="00062EFE" w:rsidP="007D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EFE" w:rsidRPr="003E5049" w:rsidRDefault="00062EFE" w:rsidP="007D0DC6">
            <w:pPr>
              <w:pStyle w:val="TableParagraph"/>
              <w:spacing w:line="247" w:lineRule="exact"/>
              <w:ind w:left="234" w:right="226"/>
              <w:jc w:val="center"/>
              <w:rPr>
                <w:sz w:val="24"/>
                <w:szCs w:val="24"/>
              </w:rPr>
            </w:pPr>
            <w:proofErr w:type="spellStart"/>
            <w:r w:rsidRPr="003E5049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67" w:type="dxa"/>
          </w:tcPr>
          <w:p w:rsidR="00062EFE" w:rsidRPr="003E5049" w:rsidRDefault="00062EFE" w:rsidP="007D0DC6">
            <w:pPr>
              <w:pStyle w:val="TableParagraph"/>
              <w:spacing w:line="247" w:lineRule="exact"/>
              <w:ind w:left="203"/>
              <w:rPr>
                <w:sz w:val="24"/>
                <w:szCs w:val="24"/>
              </w:rPr>
            </w:pPr>
            <w:proofErr w:type="spellStart"/>
            <w:r w:rsidRPr="003E5049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457" w:type="dxa"/>
          </w:tcPr>
          <w:p w:rsidR="00062EFE" w:rsidRPr="003E5049" w:rsidRDefault="00062EFE" w:rsidP="00A07BF5">
            <w:pPr>
              <w:pStyle w:val="TableParagraph"/>
              <w:ind w:left="323" w:right="18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E5049">
              <w:rPr>
                <w:sz w:val="24"/>
                <w:szCs w:val="24"/>
              </w:rPr>
              <w:t>не</w:t>
            </w:r>
            <w:proofErr w:type="spellEnd"/>
            <w:r w:rsidRPr="003E5049">
              <w:rPr>
                <w:spacing w:val="1"/>
                <w:sz w:val="24"/>
                <w:szCs w:val="24"/>
              </w:rPr>
              <w:t xml:space="preserve"> </w:t>
            </w:r>
            <w:r w:rsidR="00A07BF5" w:rsidRPr="003E5049">
              <w:rPr>
                <w:spacing w:val="1"/>
                <w:sz w:val="24"/>
                <w:szCs w:val="24"/>
                <w:lang w:val="ru-RU"/>
              </w:rPr>
              <w:t xml:space="preserve">распространяется </w:t>
            </w:r>
            <w:proofErr w:type="spellStart"/>
            <w:r w:rsidRPr="003E5049">
              <w:rPr>
                <w:sz w:val="24"/>
                <w:szCs w:val="24"/>
              </w:rPr>
              <w:t>тре</w:t>
            </w:r>
            <w:proofErr w:type="spellEnd"/>
            <w:r w:rsidRPr="003E5049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="00A07BF5" w:rsidRPr="003E5049">
              <w:rPr>
                <w:spacing w:val="-53"/>
                <w:sz w:val="24"/>
                <w:szCs w:val="24"/>
                <w:lang w:val="ru-RU"/>
              </w:rPr>
              <w:t>б</w:t>
            </w:r>
            <w:r w:rsidR="00A07BF5" w:rsidRPr="003E5049">
              <w:rPr>
                <w:sz w:val="24"/>
                <w:szCs w:val="24"/>
                <w:lang w:val="ru-RU"/>
              </w:rPr>
              <w:t>ование</w:t>
            </w:r>
            <w:proofErr w:type="spellEnd"/>
          </w:p>
        </w:tc>
      </w:tr>
      <w:tr w:rsidR="00AB55CF" w:rsidRPr="003E5049" w:rsidTr="00C2538A">
        <w:trPr>
          <w:trHeight w:val="1254"/>
        </w:trPr>
        <w:tc>
          <w:tcPr>
            <w:tcW w:w="568" w:type="dxa"/>
            <w:tcBorders>
              <w:top w:val="nil"/>
            </w:tcBorders>
          </w:tcPr>
          <w:p w:rsidR="00AB55CF" w:rsidRPr="003E5049" w:rsidRDefault="00AB55CF" w:rsidP="00421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685" w:type="dxa"/>
            <w:tcBorders>
              <w:top w:val="nil"/>
            </w:tcBorders>
          </w:tcPr>
          <w:p w:rsidR="00AB55CF" w:rsidRPr="003E5049" w:rsidRDefault="00AB55CF" w:rsidP="00AB55CF">
            <w:pPr>
              <w:pStyle w:val="ConsPlusNormal"/>
              <w:ind w:left="141" w:right="141"/>
              <w:jc w:val="both"/>
              <w:rPr>
                <w:lang w:val="ru-RU"/>
              </w:rPr>
            </w:pPr>
            <w:r w:rsidRPr="003E5049">
              <w:rPr>
                <w:lang w:val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835" w:type="dxa"/>
            <w:tcBorders>
              <w:top w:val="nil"/>
            </w:tcBorders>
          </w:tcPr>
          <w:p w:rsidR="00AB55CF" w:rsidRPr="003E5049" w:rsidRDefault="00AB55CF" w:rsidP="00EF60EA">
            <w:pPr>
              <w:pStyle w:val="ConsPlusNormal"/>
              <w:ind w:left="142" w:right="79"/>
              <w:jc w:val="both"/>
              <w:rPr>
                <w:lang w:val="ru-RU"/>
              </w:rPr>
            </w:pPr>
            <w:r w:rsidRPr="003E5049">
              <w:rPr>
                <w:lang w:val="ru-RU"/>
              </w:rPr>
              <w:t xml:space="preserve">Пункт 3 статьи </w:t>
            </w:r>
            <w:r w:rsidR="00430BA4">
              <w:fldChar w:fldCharType="begin"/>
            </w:r>
            <w:r w:rsidR="00430BA4">
              <w:instrText>HYPERLINK</w:instrText>
            </w:r>
            <w:r w:rsidR="00430BA4" w:rsidRPr="00C2538A">
              <w:rPr>
                <w:lang w:val="ru-RU"/>
              </w:rPr>
              <w:instrText xml:space="preserve"> "</w:instrText>
            </w:r>
            <w:r w:rsidR="00430BA4">
              <w:instrText>https</w:instrText>
            </w:r>
            <w:r w:rsidR="00430BA4" w:rsidRPr="00C2538A">
              <w:rPr>
                <w:lang w:val="ru-RU"/>
              </w:rPr>
              <w:instrText>://</w:instrText>
            </w:r>
            <w:r w:rsidR="00430BA4">
              <w:instrText>login</w:instrText>
            </w:r>
            <w:r w:rsidR="00430BA4" w:rsidRPr="00C2538A">
              <w:rPr>
                <w:lang w:val="ru-RU"/>
              </w:rPr>
              <w:instrText>.</w:instrText>
            </w:r>
            <w:r w:rsidR="00430BA4">
              <w:instrText>consultant</w:instrText>
            </w:r>
            <w:r w:rsidR="00430BA4" w:rsidRPr="00C2538A">
              <w:rPr>
                <w:lang w:val="ru-RU"/>
              </w:rPr>
              <w:instrText>.</w:instrText>
            </w:r>
            <w:r w:rsidR="00430BA4">
              <w:instrText>ru</w:instrText>
            </w:r>
            <w:r w:rsidR="00430BA4" w:rsidRPr="00C2538A">
              <w:rPr>
                <w:lang w:val="ru-RU"/>
              </w:rPr>
              <w:instrText>/</w:instrText>
            </w:r>
            <w:r w:rsidR="00430BA4">
              <w:instrText>link</w:instrText>
            </w:r>
            <w:r w:rsidR="00430BA4" w:rsidRPr="00C2538A">
              <w:rPr>
                <w:lang w:val="ru-RU"/>
              </w:rPr>
              <w:instrText>/?</w:instrText>
            </w:r>
            <w:r w:rsidR="00430BA4">
              <w:instrText>req</w:instrText>
            </w:r>
            <w:r w:rsidR="00430BA4" w:rsidRPr="00C2538A">
              <w:rPr>
                <w:lang w:val="ru-RU"/>
              </w:rPr>
              <w:instrText>=</w:instrText>
            </w:r>
            <w:r w:rsidR="00430BA4">
              <w:instrText>doc</w:instrText>
            </w:r>
            <w:r w:rsidR="00430BA4" w:rsidRPr="00C2538A">
              <w:rPr>
                <w:lang w:val="ru-RU"/>
              </w:rPr>
              <w:instrText>&amp;</w:instrText>
            </w:r>
            <w:r w:rsidR="00430BA4">
              <w:instrText>base</w:instrText>
            </w:r>
            <w:r w:rsidR="00430BA4" w:rsidRPr="00C2538A">
              <w:rPr>
                <w:lang w:val="ru-RU"/>
              </w:rPr>
              <w:instrText>=</w:instrText>
            </w:r>
            <w:r w:rsidR="00430BA4">
              <w:instrText>LAW</w:instrText>
            </w:r>
            <w:r w:rsidR="00430BA4" w:rsidRPr="00C2538A">
              <w:rPr>
                <w:lang w:val="ru-RU"/>
              </w:rPr>
              <w:instrText>&amp;</w:instrText>
            </w:r>
            <w:r w:rsidR="00430BA4">
              <w:instrText>n</w:instrText>
            </w:r>
            <w:r w:rsidR="00430BA4" w:rsidRPr="00C2538A">
              <w:rPr>
                <w:lang w:val="ru-RU"/>
              </w:rPr>
              <w:instrText>=322877&amp;</w:instrText>
            </w:r>
            <w:r w:rsidR="00430BA4">
              <w:instrText>date</w:instrText>
            </w:r>
            <w:r w:rsidR="00430BA4" w:rsidRPr="00C2538A">
              <w:rPr>
                <w:lang w:val="ru-RU"/>
              </w:rPr>
              <w:instrText>=28.10.2019&amp;</w:instrText>
            </w:r>
            <w:r w:rsidR="00430BA4">
              <w:instrText>dst</w:instrText>
            </w:r>
            <w:r w:rsidR="00430BA4" w:rsidRPr="00C2538A">
              <w:rPr>
                <w:lang w:val="ru-RU"/>
              </w:rPr>
              <w:instrText>=101107&amp;</w:instrText>
            </w:r>
            <w:r w:rsidR="00430BA4">
              <w:instrText>fld</w:instrText>
            </w:r>
            <w:r w:rsidR="00430BA4" w:rsidRPr="00C2538A">
              <w:rPr>
                <w:lang w:val="ru-RU"/>
              </w:rPr>
              <w:instrText>=134"</w:instrText>
            </w:r>
            <w:r w:rsidR="00430BA4">
              <w:fldChar w:fldCharType="separate"/>
            </w:r>
            <w:r w:rsidRPr="003E5049">
              <w:rPr>
                <w:lang w:val="ru-RU"/>
              </w:rPr>
              <w:t>161</w:t>
            </w:r>
            <w:r w:rsidR="00430BA4">
              <w:fldChar w:fldCharType="end"/>
            </w:r>
            <w:r w:rsidRPr="003E5049">
              <w:rPr>
                <w:lang w:val="ru-RU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</w:tcPr>
          <w:p w:rsidR="00AB55CF" w:rsidRPr="003E5049" w:rsidRDefault="00AB55CF" w:rsidP="007D0DC6">
            <w:pPr>
              <w:pStyle w:val="TableParagraph"/>
              <w:spacing w:line="247" w:lineRule="exact"/>
              <w:ind w:left="234" w:right="22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B55CF" w:rsidRPr="003E5049" w:rsidRDefault="00AB55CF" w:rsidP="007D0DC6">
            <w:pPr>
              <w:pStyle w:val="TableParagraph"/>
              <w:spacing w:line="247" w:lineRule="exact"/>
              <w:ind w:left="203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</w:tcPr>
          <w:p w:rsidR="00AB55CF" w:rsidRPr="003E5049" w:rsidRDefault="00AB55CF" w:rsidP="00A07BF5">
            <w:pPr>
              <w:pStyle w:val="TableParagraph"/>
              <w:ind w:left="323" w:right="18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4C56" w:rsidRPr="003E5049" w:rsidTr="00C2538A">
        <w:trPr>
          <w:trHeight w:val="760"/>
        </w:trPr>
        <w:tc>
          <w:tcPr>
            <w:tcW w:w="568" w:type="dxa"/>
          </w:tcPr>
          <w:p w:rsidR="00F04C56" w:rsidRPr="003E5049" w:rsidRDefault="00F04C56" w:rsidP="007D0DC6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F04C56" w:rsidRPr="003E5049" w:rsidRDefault="00AB55CF" w:rsidP="007D0DC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2</w:t>
            </w:r>
            <w:r w:rsidR="00E54DB9" w:rsidRPr="003E504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</w:tcPr>
          <w:p w:rsidR="00F04C56" w:rsidRPr="003E5049" w:rsidRDefault="00F04C56" w:rsidP="00AB55CF">
            <w:pPr>
              <w:pStyle w:val="ConsPlusNormal"/>
              <w:ind w:left="141" w:right="141"/>
              <w:jc w:val="both"/>
              <w:rPr>
                <w:lang w:val="ru-RU"/>
              </w:rPr>
            </w:pPr>
            <w:r w:rsidRPr="003E5049">
              <w:rPr>
                <w:lang w:val="ru-RU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835" w:type="dxa"/>
          </w:tcPr>
          <w:p w:rsidR="00F04C56" w:rsidRPr="003E5049" w:rsidRDefault="00430BA4" w:rsidP="00F04C56">
            <w:pPr>
              <w:pStyle w:val="ConsPlusNormal"/>
              <w:ind w:left="142" w:right="80"/>
              <w:jc w:val="both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2538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2538A">
              <w:rPr>
                <w:lang w:val="ru-RU"/>
              </w:rPr>
              <w:instrText>://</w:instrText>
            </w:r>
            <w:r>
              <w:instrText>login</w:instrText>
            </w:r>
            <w:r w:rsidRPr="00C2538A">
              <w:rPr>
                <w:lang w:val="ru-RU"/>
              </w:rPr>
              <w:instrText>.</w:instrText>
            </w:r>
            <w:r>
              <w:instrText>consultant</w:instrText>
            </w:r>
            <w:r w:rsidRPr="00C2538A">
              <w:rPr>
                <w:lang w:val="ru-RU"/>
              </w:rPr>
              <w:instrText>.</w:instrText>
            </w:r>
            <w:r>
              <w:instrText>ru</w:instrText>
            </w:r>
            <w:r w:rsidRPr="00C2538A">
              <w:rPr>
                <w:lang w:val="ru-RU"/>
              </w:rPr>
              <w:instrText>/</w:instrText>
            </w:r>
            <w:r>
              <w:instrText>link</w:instrText>
            </w:r>
            <w:r w:rsidRPr="00C2538A">
              <w:rPr>
                <w:lang w:val="ru-RU"/>
              </w:rPr>
              <w:instrText>/?</w:instrText>
            </w:r>
            <w:r>
              <w:instrText>req</w:instrText>
            </w:r>
            <w:r w:rsidRPr="00C2538A">
              <w:rPr>
                <w:lang w:val="ru-RU"/>
              </w:rPr>
              <w:instrText>=</w:instrText>
            </w:r>
            <w:r>
              <w:instrText>doc</w:instrText>
            </w:r>
            <w:r w:rsidRPr="00C2538A">
              <w:rPr>
                <w:lang w:val="ru-RU"/>
              </w:rPr>
              <w:instrText>&amp;</w:instrText>
            </w:r>
            <w:r>
              <w:instrText>base</w:instrText>
            </w:r>
            <w:r w:rsidRPr="00C2538A">
              <w:rPr>
                <w:lang w:val="ru-RU"/>
              </w:rPr>
              <w:instrText>=</w:instrText>
            </w:r>
            <w:r>
              <w:instrText>LAW</w:instrText>
            </w:r>
            <w:r w:rsidRPr="00C2538A">
              <w:rPr>
                <w:lang w:val="ru-RU"/>
              </w:rPr>
              <w:instrText>&amp;</w:instrText>
            </w:r>
            <w:r>
              <w:instrText>n</w:instrText>
            </w:r>
            <w:r w:rsidRPr="00C2538A">
              <w:rPr>
                <w:lang w:val="ru-RU"/>
              </w:rPr>
              <w:instrText>=322877&amp;</w:instrText>
            </w:r>
            <w:r>
              <w:instrText>date</w:instrText>
            </w:r>
            <w:r w:rsidRPr="00C2538A">
              <w:rPr>
                <w:lang w:val="ru-RU"/>
              </w:rPr>
              <w:instrText>=28.10.2019&amp;</w:instrText>
            </w:r>
            <w:r>
              <w:instrText>dst</w:instrText>
            </w:r>
            <w:r w:rsidRPr="00C2538A">
              <w:rPr>
                <w:lang w:val="ru-RU"/>
              </w:rPr>
              <w:instrText>=411&amp;</w:instrText>
            </w:r>
            <w:r>
              <w:instrText>fld</w:instrText>
            </w:r>
            <w:r w:rsidRPr="00C2538A">
              <w:rPr>
                <w:lang w:val="ru-RU"/>
              </w:rPr>
              <w:instrText>=134"</w:instrText>
            </w:r>
            <w:r>
              <w:fldChar w:fldCharType="separate"/>
            </w:r>
            <w:r w:rsidR="00F04C56" w:rsidRPr="003E5049">
              <w:rPr>
                <w:lang w:val="ru-RU"/>
              </w:rPr>
              <w:t>пункты</w:t>
            </w:r>
            <w:r>
              <w:fldChar w:fldCharType="end"/>
            </w:r>
            <w:r w:rsidR="00F04C56" w:rsidRPr="003E5049">
              <w:rPr>
                <w:lang w:val="ru-RU"/>
              </w:rPr>
              <w:t xml:space="preserve"> 1,3 статьи 161 Жилищного кодекса Российской Федерации;</w:t>
            </w:r>
          </w:p>
          <w:p w:rsidR="00EF60EA" w:rsidRPr="003E5049" w:rsidRDefault="00EF60EA" w:rsidP="00EF60EA">
            <w:pPr>
              <w:pStyle w:val="ConsPlusNormal"/>
              <w:ind w:left="142" w:right="79"/>
              <w:jc w:val="both"/>
              <w:rPr>
                <w:lang w:val="ru-RU"/>
              </w:rPr>
            </w:pPr>
            <w:r w:rsidRPr="003E5049">
              <w:rPr>
                <w:lang w:val="ru-RU"/>
              </w:rPr>
              <w:t xml:space="preserve">ч. 1 ст. 192 </w:t>
            </w:r>
          </w:p>
          <w:p w:rsidR="00F04C56" w:rsidRPr="003E5049" w:rsidRDefault="00EF60EA" w:rsidP="00EF60EA">
            <w:pPr>
              <w:pStyle w:val="ConsPlusNormal"/>
              <w:ind w:left="142" w:right="79"/>
              <w:jc w:val="both"/>
              <w:rPr>
                <w:lang w:val="ru-RU"/>
              </w:rPr>
            </w:pPr>
            <w:r w:rsidRPr="003E5049">
              <w:rPr>
                <w:lang w:val="ru-RU"/>
              </w:rPr>
              <w:t>Жилищного кодекса Российской федерации</w:t>
            </w:r>
          </w:p>
        </w:tc>
        <w:tc>
          <w:tcPr>
            <w:tcW w:w="709" w:type="dxa"/>
          </w:tcPr>
          <w:p w:rsidR="00F04C56" w:rsidRPr="003E5049" w:rsidRDefault="00F04C56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04C56" w:rsidRPr="003E5049" w:rsidRDefault="00F04C56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</w:tcPr>
          <w:p w:rsidR="00F04C56" w:rsidRPr="003E5049" w:rsidRDefault="00F04C56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62EFE" w:rsidRPr="003E5049" w:rsidTr="00C2538A">
        <w:trPr>
          <w:trHeight w:val="2531"/>
        </w:trPr>
        <w:tc>
          <w:tcPr>
            <w:tcW w:w="568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7D0DC6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062EFE" w:rsidRPr="003E5049" w:rsidRDefault="00AB55CF" w:rsidP="007D0DC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3</w:t>
            </w:r>
            <w:r w:rsidR="00E54DB9" w:rsidRPr="003E504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</w:tcPr>
          <w:p w:rsidR="00062EFE" w:rsidRPr="003E5049" w:rsidRDefault="00062EFE" w:rsidP="00A07BF5">
            <w:pPr>
              <w:pStyle w:val="TableParagraph"/>
              <w:ind w:left="107" w:right="854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Наличие договор</w:t>
            </w:r>
            <w:proofErr w:type="gramStart"/>
            <w:r w:rsidRPr="003E5049">
              <w:rPr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3E5049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3E5049">
              <w:rPr>
                <w:sz w:val="24"/>
                <w:szCs w:val="24"/>
                <w:lang w:val="ru-RU"/>
              </w:rPr>
              <w:t>)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управления</w:t>
            </w:r>
            <w:r w:rsidR="00A07BF5" w:rsidRPr="003E5049">
              <w:rPr>
                <w:sz w:val="24"/>
                <w:szCs w:val="24"/>
                <w:lang w:val="ru-RU"/>
              </w:rPr>
              <w:t xml:space="preserve"> </w:t>
            </w:r>
            <w:r w:rsidR="00421484">
              <w:rPr>
                <w:sz w:val="24"/>
                <w:szCs w:val="24"/>
                <w:lang w:val="ru-RU"/>
              </w:rPr>
              <w:t>м</w:t>
            </w:r>
            <w:r w:rsidRPr="003E5049">
              <w:rPr>
                <w:sz w:val="24"/>
                <w:szCs w:val="24"/>
                <w:lang w:val="ru-RU"/>
              </w:rPr>
              <w:t>ногоквартирным(и)</w:t>
            </w:r>
          </w:p>
          <w:p w:rsidR="00062EFE" w:rsidRPr="003E5049" w:rsidRDefault="00062EFE" w:rsidP="007D0DC6">
            <w:pPr>
              <w:pStyle w:val="TableParagraph"/>
              <w:ind w:left="107" w:right="156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домо</w:t>
            </w:r>
            <w:proofErr w:type="gramStart"/>
            <w:r w:rsidRPr="003E5049">
              <w:rPr>
                <w:sz w:val="24"/>
                <w:szCs w:val="24"/>
                <w:lang w:val="ru-RU"/>
              </w:rPr>
              <w:t>м(</w:t>
            </w:r>
            <w:proofErr w:type="spellStart"/>
            <w:proofErr w:type="gramEnd"/>
            <w:r w:rsidRPr="003E5049">
              <w:rPr>
                <w:sz w:val="24"/>
                <w:szCs w:val="24"/>
                <w:lang w:val="ru-RU"/>
              </w:rPr>
              <w:t>ами</w:t>
            </w:r>
            <w:proofErr w:type="spellEnd"/>
            <w:r w:rsidRPr="003E5049">
              <w:rPr>
                <w:sz w:val="24"/>
                <w:szCs w:val="24"/>
                <w:lang w:val="ru-RU"/>
              </w:rPr>
              <w:t>), одобренного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протокольным решением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общего собрания собствен</w:t>
            </w:r>
            <w:r w:rsidR="00547C1A" w:rsidRPr="003E5049">
              <w:rPr>
                <w:sz w:val="24"/>
                <w:szCs w:val="24"/>
                <w:lang w:val="ru-RU"/>
              </w:rPr>
              <w:t>ников помещений, подписан</w:t>
            </w:r>
            <w:r w:rsidRPr="003E5049">
              <w:rPr>
                <w:sz w:val="24"/>
                <w:szCs w:val="24"/>
                <w:lang w:val="ru-RU"/>
              </w:rPr>
              <w:t>ного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с собственниками</w:t>
            </w:r>
          </w:p>
          <w:p w:rsidR="00062EFE" w:rsidRPr="003E5049" w:rsidRDefault="00062EFE" w:rsidP="00547C1A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proofErr w:type="spellStart"/>
            <w:r w:rsidRPr="003E5049">
              <w:rPr>
                <w:sz w:val="24"/>
                <w:szCs w:val="24"/>
              </w:rPr>
              <w:t>помещений</w:t>
            </w:r>
            <w:proofErr w:type="spellEnd"/>
            <w:r w:rsidR="00547C1A" w:rsidRPr="003E504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5049">
              <w:rPr>
                <w:sz w:val="24"/>
                <w:szCs w:val="24"/>
              </w:rPr>
              <w:t>многоквартирного</w:t>
            </w:r>
            <w:proofErr w:type="spellEnd"/>
            <w:r w:rsidRPr="003E504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049">
              <w:rPr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2835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F60EA" w:rsidRPr="003E5049" w:rsidRDefault="00062EFE" w:rsidP="00833CA3">
            <w:pPr>
              <w:pStyle w:val="TableParagraph"/>
              <w:ind w:left="142" w:right="221"/>
              <w:jc w:val="both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ч.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1 ст.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162 Ж</w:t>
            </w:r>
            <w:r w:rsidR="00EF60EA" w:rsidRPr="003E5049">
              <w:rPr>
                <w:sz w:val="24"/>
                <w:szCs w:val="24"/>
                <w:lang w:val="ru-RU"/>
              </w:rPr>
              <w:t xml:space="preserve">илищный кодекс </w:t>
            </w:r>
            <w:proofErr w:type="gramStart"/>
            <w:r w:rsidRPr="003E5049">
              <w:rPr>
                <w:sz w:val="24"/>
                <w:szCs w:val="24"/>
                <w:lang w:val="ru-RU"/>
              </w:rPr>
              <w:t>Р</w:t>
            </w:r>
            <w:r w:rsidR="00EF60EA" w:rsidRPr="003E5049">
              <w:rPr>
                <w:sz w:val="24"/>
                <w:szCs w:val="24"/>
                <w:lang w:val="ru-RU"/>
              </w:rPr>
              <w:t>оссийской</w:t>
            </w:r>
            <w:proofErr w:type="gramEnd"/>
          </w:p>
          <w:p w:rsidR="00062EFE" w:rsidRPr="003E5049" w:rsidRDefault="00062EFE" w:rsidP="00EF60EA">
            <w:pPr>
              <w:pStyle w:val="TableParagraph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Ф</w:t>
            </w:r>
            <w:r w:rsidR="00EF60EA" w:rsidRPr="003E5049">
              <w:rPr>
                <w:sz w:val="24"/>
                <w:szCs w:val="24"/>
                <w:lang w:val="ru-RU"/>
              </w:rPr>
              <w:t>едерации</w:t>
            </w:r>
          </w:p>
        </w:tc>
        <w:tc>
          <w:tcPr>
            <w:tcW w:w="709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62EFE" w:rsidRPr="003E5049" w:rsidTr="00C2538A">
        <w:trPr>
          <w:trHeight w:val="2022"/>
        </w:trPr>
        <w:tc>
          <w:tcPr>
            <w:tcW w:w="568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7D0DC6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062EFE" w:rsidRPr="003E5049" w:rsidRDefault="00E54DB9" w:rsidP="007D0DC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685" w:type="dxa"/>
          </w:tcPr>
          <w:p w:rsidR="00062EFE" w:rsidRPr="003E5049" w:rsidRDefault="00062EFE" w:rsidP="007D0DC6">
            <w:pPr>
              <w:pStyle w:val="TableParagraph"/>
              <w:ind w:left="107" w:right="388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Наличие подтверждающих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документов о проведении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плановых осмотров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технического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состояния</w:t>
            </w:r>
          </w:p>
          <w:p w:rsidR="00062EFE" w:rsidRPr="003E5049" w:rsidRDefault="00062EFE" w:rsidP="007D0DC6">
            <w:pPr>
              <w:pStyle w:val="TableParagraph"/>
              <w:ind w:left="107" w:right="219"/>
              <w:jc w:val="both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конструкций и инженерного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оборудования, относящегося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к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общему</w:t>
            </w:r>
            <w:r w:rsidRPr="003E50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имуществу</w:t>
            </w:r>
          </w:p>
          <w:p w:rsidR="00062EFE" w:rsidRPr="003E5049" w:rsidRDefault="00062EFE" w:rsidP="007D0DC6">
            <w:pPr>
              <w:pStyle w:val="TableParagraph"/>
              <w:spacing w:line="244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E5049">
              <w:rPr>
                <w:sz w:val="24"/>
                <w:szCs w:val="24"/>
              </w:rPr>
              <w:t>многоквартирного</w:t>
            </w:r>
            <w:proofErr w:type="spellEnd"/>
            <w:r w:rsidRPr="003E504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049">
              <w:rPr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2835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A07BF5">
            <w:pPr>
              <w:pStyle w:val="TableParagraph"/>
              <w:spacing w:before="194"/>
              <w:ind w:left="142" w:right="294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ч. 1, 1.1 ст. 161 Жилищного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A07BF5" w:rsidRPr="003E5049">
              <w:rPr>
                <w:spacing w:val="-52"/>
                <w:sz w:val="24"/>
                <w:szCs w:val="24"/>
                <w:lang w:val="ru-RU"/>
              </w:rPr>
              <w:t xml:space="preserve"> к</w:t>
            </w:r>
            <w:r w:rsidRPr="003E5049">
              <w:rPr>
                <w:sz w:val="24"/>
                <w:szCs w:val="24"/>
                <w:lang w:val="ru-RU"/>
              </w:rPr>
              <w:t>одекса Р</w:t>
            </w:r>
            <w:r w:rsidR="00EF60EA" w:rsidRPr="003E5049">
              <w:rPr>
                <w:sz w:val="24"/>
                <w:szCs w:val="24"/>
                <w:lang w:val="ru-RU"/>
              </w:rPr>
              <w:t xml:space="preserve">оссийской </w:t>
            </w:r>
            <w:r w:rsidRPr="003E5049">
              <w:rPr>
                <w:sz w:val="24"/>
                <w:szCs w:val="24"/>
                <w:lang w:val="ru-RU"/>
              </w:rPr>
              <w:t>Ф</w:t>
            </w:r>
            <w:r w:rsidR="00EF60EA" w:rsidRPr="003E5049">
              <w:rPr>
                <w:sz w:val="24"/>
                <w:szCs w:val="24"/>
                <w:lang w:val="ru-RU"/>
              </w:rPr>
              <w:t>едерации</w:t>
            </w:r>
          </w:p>
        </w:tc>
        <w:tc>
          <w:tcPr>
            <w:tcW w:w="709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62EFE" w:rsidRPr="003E5049" w:rsidTr="00C2538A">
        <w:trPr>
          <w:trHeight w:val="3794"/>
        </w:trPr>
        <w:tc>
          <w:tcPr>
            <w:tcW w:w="568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62EFE" w:rsidRPr="003E5049" w:rsidRDefault="00E54DB9" w:rsidP="007D0DC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685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62EFE" w:rsidRPr="003E5049" w:rsidRDefault="00F04C56" w:rsidP="007D0DC6">
            <w:pPr>
              <w:pStyle w:val="TableParagraph"/>
              <w:spacing w:before="149"/>
              <w:ind w:left="107" w:right="391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Н</w:t>
            </w:r>
            <w:r w:rsidR="00062EFE" w:rsidRPr="003E5049">
              <w:rPr>
                <w:sz w:val="24"/>
                <w:szCs w:val="24"/>
                <w:lang w:val="ru-RU"/>
              </w:rPr>
              <w:t>аличие документации на</w:t>
            </w:r>
            <w:r w:rsidR="00062EFE"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62EFE" w:rsidRPr="003E5049">
              <w:rPr>
                <w:sz w:val="24"/>
                <w:szCs w:val="24"/>
                <w:lang w:val="ru-RU"/>
              </w:rPr>
              <w:t>выполнение работ по</w:t>
            </w:r>
            <w:r w:rsidR="00062EFE"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62EFE" w:rsidRPr="003E5049">
              <w:rPr>
                <w:sz w:val="24"/>
                <w:szCs w:val="24"/>
                <w:lang w:val="ru-RU"/>
              </w:rPr>
              <w:t>надлежащему содержанию</w:t>
            </w:r>
            <w:r w:rsidR="00062EFE"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062EFE" w:rsidRPr="003E5049">
              <w:rPr>
                <w:sz w:val="24"/>
                <w:szCs w:val="24"/>
                <w:lang w:val="ru-RU"/>
              </w:rPr>
              <w:t>общего</w:t>
            </w:r>
            <w:r w:rsidR="00062EFE"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62EFE" w:rsidRPr="003E5049">
              <w:rPr>
                <w:sz w:val="24"/>
                <w:szCs w:val="24"/>
                <w:lang w:val="ru-RU"/>
              </w:rPr>
              <w:t>имущества</w:t>
            </w:r>
          </w:p>
          <w:p w:rsidR="00062EFE" w:rsidRPr="003E5049" w:rsidRDefault="00062EFE" w:rsidP="007D0DC6">
            <w:pPr>
              <w:pStyle w:val="TableParagraph"/>
              <w:spacing w:before="1"/>
              <w:ind w:left="107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многоквартирного</w:t>
            </w:r>
            <w:r w:rsidRPr="003E50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дома</w:t>
            </w:r>
          </w:p>
        </w:tc>
        <w:tc>
          <w:tcPr>
            <w:tcW w:w="2835" w:type="dxa"/>
          </w:tcPr>
          <w:p w:rsidR="00062EFE" w:rsidRPr="003E5049" w:rsidRDefault="00062EFE" w:rsidP="00A07BF5">
            <w:pPr>
              <w:pStyle w:val="TableParagraph"/>
              <w:spacing w:line="242" w:lineRule="auto"/>
              <w:ind w:left="138" w:right="130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 xml:space="preserve">п. 3.2, 3.3, </w:t>
            </w:r>
            <w:proofErr w:type="spellStart"/>
            <w:r w:rsidRPr="003E5049">
              <w:rPr>
                <w:sz w:val="24"/>
                <w:szCs w:val="24"/>
                <w:lang w:val="ru-RU"/>
              </w:rPr>
              <w:t>пп</w:t>
            </w:r>
            <w:proofErr w:type="spellEnd"/>
            <w:r w:rsidRPr="003E5049">
              <w:rPr>
                <w:sz w:val="24"/>
                <w:szCs w:val="24"/>
                <w:lang w:val="ru-RU"/>
              </w:rPr>
              <w:t>. 3.4.8 Правил и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A07BF5"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норм</w:t>
            </w:r>
            <w:r w:rsidRPr="003E50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049">
              <w:rPr>
                <w:sz w:val="24"/>
                <w:szCs w:val="24"/>
                <w:lang w:val="ru-RU"/>
              </w:rPr>
              <w:t>технической</w:t>
            </w:r>
            <w:proofErr w:type="gramEnd"/>
          </w:p>
          <w:p w:rsidR="00062EFE" w:rsidRPr="003E5049" w:rsidRDefault="00062EFE" w:rsidP="00833CA3">
            <w:pPr>
              <w:pStyle w:val="TableParagraph"/>
              <w:ind w:left="112" w:right="104" w:firstLine="2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эксплуатации жилищного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фонда, утверждѐнных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постановлением</w:t>
            </w:r>
            <w:r w:rsidRPr="003E5049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Госстроя</w:t>
            </w:r>
            <w:r w:rsidRPr="003E5049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Р</w:t>
            </w:r>
            <w:r w:rsidR="00EF60EA" w:rsidRPr="003E5049">
              <w:rPr>
                <w:sz w:val="24"/>
                <w:szCs w:val="24"/>
                <w:lang w:val="ru-RU"/>
              </w:rPr>
              <w:t xml:space="preserve">оссийской </w:t>
            </w:r>
            <w:r w:rsidRPr="003E5049">
              <w:rPr>
                <w:sz w:val="24"/>
                <w:szCs w:val="24"/>
                <w:lang w:val="ru-RU"/>
              </w:rPr>
              <w:t>Ф</w:t>
            </w:r>
            <w:r w:rsidR="00EF60EA" w:rsidRPr="003E5049">
              <w:rPr>
                <w:sz w:val="24"/>
                <w:szCs w:val="24"/>
                <w:lang w:val="ru-RU"/>
              </w:rPr>
              <w:t>едерации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от</w:t>
            </w:r>
            <w:r w:rsidRPr="003E50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27.09.2003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№</w:t>
            </w:r>
            <w:r w:rsidRPr="003E50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170,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п.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6,</w:t>
            </w:r>
            <w:r w:rsidRPr="003E50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7,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8,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9</w:t>
            </w:r>
            <w:r w:rsidR="00833CA3" w:rsidRPr="003E5049">
              <w:rPr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Правил оказания услуг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и</w:t>
            </w:r>
            <w:r w:rsidRPr="003E5049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="00EC7D45" w:rsidRPr="003E5049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выполнения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работ,</w:t>
            </w:r>
            <w:r w:rsidR="00833CA3" w:rsidRPr="003E5049">
              <w:rPr>
                <w:sz w:val="24"/>
                <w:szCs w:val="24"/>
                <w:lang w:val="ru-RU"/>
              </w:rPr>
              <w:t xml:space="preserve"> </w:t>
            </w:r>
            <w:r w:rsidR="00EF60EA" w:rsidRPr="003E5049">
              <w:rPr>
                <w:sz w:val="24"/>
                <w:szCs w:val="24"/>
                <w:lang w:val="ru-RU"/>
              </w:rPr>
              <w:t xml:space="preserve">Необходимых </w:t>
            </w:r>
            <w:r w:rsidRPr="003E5049">
              <w:rPr>
                <w:sz w:val="24"/>
                <w:szCs w:val="24"/>
                <w:lang w:val="ru-RU"/>
              </w:rPr>
              <w:t>для</w:t>
            </w:r>
            <w:r w:rsidR="00833CA3" w:rsidRPr="003E5049">
              <w:rPr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lastRenderedPageBreak/>
              <w:t>обеспечения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надлежащего содержания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общего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F60EA" w:rsidRPr="003E5049">
              <w:rPr>
                <w:sz w:val="24"/>
                <w:szCs w:val="24"/>
                <w:lang w:val="ru-RU"/>
              </w:rPr>
              <w:t xml:space="preserve">имущества </w:t>
            </w:r>
            <w:r w:rsidRPr="003E5049">
              <w:rPr>
                <w:sz w:val="24"/>
                <w:szCs w:val="24"/>
                <w:lang w:val="ru-RU"/>
              </w:rPr>
              <w:t>в</w:t>
            </w:r>
            <w:r w:rsidR="00EF60EA" w:rsidRPr="003E5049">
              <w:rPr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многоквартирном доме,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утверждѐнных</w:t>
            </w:r>
            <w:r w:rsidRPr="003E504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постановлением</w:t>
            </w:r>
          </w:p>
          <w:p w:rsidR="00062EFE" w:rsidRPr="003E5049" w:rsidRDefault="00062EFE" w:rsidP="00833CA3">
            <w:pPr>
              <w:pStyle w:val="TableParagraph"/>
              <w:spacing w:line="254" w:lineRule="exact"/>
              <w:ind w:left="142" w:right="594"/>
              <w:jc w:val="both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Правительства Р</w:t>
            </w:r>
            <w:r w:rsidR="00833CA3" w:rsidRPr="003E5049">
              <w:rPr>
                <w:sz w:val="24"/>
                <w:szCs w:val="24"/>
                <w:lang w:val="ru-RU"/>
              </w:rPr>
              <w:t xml:space="preserve">оссийской </w:t>
            </w:r>
            <w:r w:rsidRPr="003E5049">
              <w:rPr>
                <w:sz w:val="24"/>
                <w:szCs w:val="24"/>
                <w:lang w:val="ru-RU"/>
              </w:rPr>
              <w:t>Ф</w:t>
            </w:r>
            <w:r w:rsidR="00833CA3" w:rsidRPr="003E5049">
              <w:rPr>
                <w:sz w:val="24"/>
                <w:szCs w:val="24"/>
                <w:lang w:val="ru-RU"/>
              </w:rPr>
              <w:t xml:space="preserve">едерации </w:t>
            </w:r>
            <w:r w:rsidRPr="003E5049">
              <w:rPr>
                <w:sz w:val="24"/>
                <w:szCs w:val="24"/>
                <w:lang w:val="ru-RU"/>
              </w:rPr>
              <w:t>от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03.04.2013</w:t>
            </w:r>
            <w:r w:rsidRPr="003E50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№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290</w:t>
            </w:r>
          </w:p>
        </w:tc>
        <w:tc>
          <w:tcPr>
            <w:tcW w:w="709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62EFE" w:rsidRPr="003E5049" w:rsidTr="00C2538A">
        <w:trPr>
          <w:trHeight w:val="1512"/>
        </w:trPr>
        <w:tc>
          <w:tcPr>
            <w:tcW w:w="568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7D0DC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062EFE" w:rsidRPr="003E5049" w:rsidRDefault="00E54DB9" w:rsidP="007D0DC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685" w:type="dxa"/>
          </w:tcPr>
          <w:p w:rsidR="00062EFE" w:rsidRPr="003E5049" w:rsidRDefault="00062EFE" w:rsidP="00AB55CF">
            <w:pPr>
              <w:pStyle w:val="TableParagraph"/>
              <w:spacing w:before="108"/>
              <w:ind w:left="107" w:right="85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План мероприятий по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подготовке жилищного фонда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AB55CF" w:rsidRPr="003E5049">
              <w:rPr>
                <w:spacing w:val="-52"/>
                <w:sz w:val="24"/>
                <w:szCs w:val="24"/>
                <w:lang w:val="ru-RU"/>
              </w:rPr>
              <w:t xml:space="preserve">     </w:t>
            </w:r>
            <w:r w:rsidRPr="003E5049">
              <w:rPr>
                <w:sz w:val="24"/>
                <w:szCs w:val="24"/>
                <w:lang w:val="ru-RU"/>
              </w:rPr>
              <w:t>к сезонной эксплуатации на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предыдущий год и его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исполнение</w:t>
            </w:r>
          </w:p>
        </w:tc>
        <w:tc>
          <w:tcPr>
            <w:tcW w:w="2835" w:type="dxa"/>
          </w:tcPr>
          <w:p w:rsidR="00062EFE" w:rsidRPr="003E5049" w:rsidRDefault="00062EFE" w:rsidP="00A07BF5">
            <w:pPr>
              <w:pStyle w:val="TableParagraph"/>
              <w:spacing w:line="234" w:lineRule="exact"/>
              <w:ind w:left="138" w:right="130"/>
              <w:rPr>
                <w:sz w:val="24"/>
                <w:szCs w:val="24"/>
                <w:lang w:val="ru-RU"/>
              </w:rPr>
            </w:pPr>
            <w:proofErr w:type="spellStart"/>
            <w:r w:rsidRPr="003E5049">
              <w:rPr>
                <w:sz w:val="24"/>
                <w:szCs w:val="24"/>
                <w:lang w:val="ru-RU"/>
              </w:rPr>
              <w:t>пп</w:t>
            </w:r>
            <w:proofErr w:type="spellEnd"/>
            <w:r w:rsidRPr="003E5049">
              <w:rPr>
                <w:sz w:val="24"/>
                <w:szCs w:val="24"/>
                <w:lang w:val="ru-RU"/>
              </w:rPr>
              <w:t>.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2.1.1 Правил и норм</w:t>
            </w:r>
            <w:r w:rsidR="00A07BF5" w:rsidRPr="003E5049">
              <w:rPr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технической эксплуатации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жилищного</w:t>
            </w:r>
            <w:r w:rsidRPr="003E50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фонда,</w:t>
            </w:r>
          </w:p>
          <w:p w:rsidR="00062EFE" w:rsidRPr="003E5049" w:rsidRDefault="00062EFE" w:rsidP="00A07BF5">
            <w:pPr>
              <w:pStyle w:val="TableParagraph"/>
              <w:ind w:left="138" w:right="130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утверждѐнных постановлением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Госстроя</w:t>
            </w:r>
            <w:r w:rsidRPr="003E50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Р</w:t>
            </w:r>
            <w:r w:rsidR="00EF60EA" w:rsidRPr="003E5049">
              <w:rPr>
                <w:sz w:val="24"/>
                <w:szCs w:val="24"/>
                <w:lang w:val="ru-RU"/>
              </w:rPr>
              <w:t xml:space="preserve">оссийской </w:t>
            </w:r>
            <w:r w:rsidRPr="003E5049">
              <w:rPr>
                <w:sz w:val="24"/>
                <w:szCs w:val="24"/>
                <w:lang w:val="ru-RU"/>
              </w:rPr>
              <w:t>Ф</w:t>
            </w:r>
            <w:r w:rsidR="00EF60EA" w:rsidRPr="003E5049">
              <w:rPr>
                <w:sz w:val="24"/>
                <w:szCs w:val="24"/>
                <w:lang w:val="ru-RU"/>
              </w:rPr>
              <w:t>едерации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от 27.09.2003</w:t>
            </w:r>
          </w:p>
          <w:p w:rsidR="00062EFE" w:rsidRPr="003E5049" w:rsidRDefault="00062EFE" w:rsidP="00A07BF5">
            <w:pPr>
              <w:pStyle w:val="TableParagraph"/>
              <w:spacing w:line="244" w:lineRule="exact"/>
              <w:ind w:left="138" w:right="128"/>
              <w:rPr>
                <w:sz w:val="24"/>
                <w:szCs w:val="24"/>
              </w:rPr>
            </w:pPr>
            <w:r w:rsidRPr="003E5049">
              <w:rPr>
                <w:sz w:val="24"/>
                <w:szCs w:val="24"/>
              </w:rPr>
              <w:t>№ 170</w:t>
            </w:r>
          </w:p>
        </w:tc>
        <w:tc>
          <w:tcPr>
            <w:tcW w:w="709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2EFE" w:rsidRPr="003E5049" w:rsidTr="00C2538A">
        <w:trPr>
          <w:trHeight w:val="1516"/>
        </w:trPr>
        <w:tc>
          <w:tcPr>
            <w:tcW w:w="568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</w:rPr>
            </w:pPr>
          </w:p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</w:rPr>
            </w:pPr>
          </w:p>
          <w:p w:rsidR="00062EFE" w:rsidRPr="003E5049" w:rsidRDefault="00E54DB9" w:rsidP="007D0DC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685" w:type="dxa"/>
          </w:tcPr>
          <w:p w:rsidR="00062EFE" w:rsidRPr="003E5049" w:rsidRDefault="00062EFE" w:rsidP="007D0DC6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7D0DC6">
            <w:pPr>
              <w:pStyle w:val="TableParagraph"/>
              <w:ind w:left="107" w:right="109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Наличие паспорта готовности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многоквартирных домов к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эксплуатации в зимний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835" w:type="dxa"/>
          </w:tcPr>
          <w:p w:rsidR="00062EFE" w:rsidRPr="003E5049" w:rsidRDefault="00062EFE" w:rsidP="00A07BF5">
            <w:pPr>
              <w:pStyle w:val="TableParagraph"/>
              <w:ind w:left="138" w:right="130"/>
              <w:rPr>
                <w:sz w:val="24"/>
                <w:szCs w:val="24"/>
                <w:lang w:val="ru-RU"/>
              </w:rPr>
            </w:pPr>
            <w:proofErr w:type="spellStart"/>
            <w:r w:rsidRPr="003E5049">
              <w:rPr>
                <w:sz w:val="24"/>
                <w:szCs w:val="24"/>
                <w:lang w:val="ru-RU"/>
              </w:rPr>
              <w:t>пп</w:t>
            </w:r>
            <w:proofErr w:type="spellEnd"/>
            <w:r w:rsidRPr="003E5049">
              <w:rPr>
                <w:sz w:val="24"/>
                <w:szCs w:val="24"/>
                <w:lang w:val="ru-RU"/>
              </w:rPr>
              <w:t>. 2.6.10 п. 2.6 Правил и норм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технической эксплуатации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жилищного</w:t>
            </w:r>
            <w:r w:rsidRPr="003E50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фонда,</w:t>
            </w:r>
          </w:p>
          <w:p w:rsidR="00062EFE" w:rsidRPr="003E5049" w:rsidRDefault="00062EFE" w:rsidP="00A07BF5">
            <w:pPr>
              <w:pStyle w:val="TableParagraph"/>
              <w:ind w:left="138" w:right="130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утверждѐнных постановлением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Госстроя</w:t>
            </w:r>
            <w:r w:rsidRPr="003E50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Р</w:t>
            </w:r>
            <w:r w:rsidR="00EF60EA" w:rsidRPr="003E5049">
              <w:rPr>
                <w:sz w:val="24"/>
                <w:szCs w:val="24"/>
                <w:lang w:val="ru-RU"/>
              </w:rPr>
              <w:t xml:space="preserve">оссийской </w:t>
            </w:r>
            <w:r w:rsidRPr="003E5049">
              <w:rPr>
                <w:sz w:val="24"/>
                <w:szCs w:val="24"/>
                <w:lang w:val="ru-RU"/>
              </w:rPr>
              <w:t>Ф</w:t>
            </w:r>
            <w:r w:rsidR="00EF60EA" w:rsidRPr="003E5049">
              <w:rPr>
                <w:sz w:val="24"/>
                <w:szCs w:val="24"/>
                <w:lang w:val="ru-RU"/>
              </w:rPr>
              <w:t>едерации</w:t>
            </w:r>
            <w:r w:rsidRPr="003E5049">
              <w:rPr>
                <w:sz w:val="24"/>
                <w:szCs w:val="24"/>
                <w:lang w:val="ru-RU"/>
              </w:rPr>
              <w:t xml:space="preserve"> от 27.09.2003</w:t>
            </w:r>
          </w:p>
          <w:p w:rsidR="00062EFE" w:rsidRPr="003E5049" w:rsidRDefault="00062EFE" w:rsidP="00A07BF5">
            <w:pPr>
              <w:pStyle w:val="TableParagraph"/>
              <w:spacing w:line="244" w:lineRule="exact"/>
              <w:ind w:left="138" w:right="128"/>
              <w:rPr>
                <w:sz w:val="24"/>
                <w:szCs w:val="24"/>
              </w:rPr>
            </w:pPr>
            <w:r w:rsidRPr="003E5049">
              <w:rPr>
                <w:sz w:val="24"/>
                <w:szCs w:val="24"/>
              </w:rPr>
              <w:t>№ 170</w:t>
            </w:r>
          </w:p>
        </w:tc>
        <w:tc>
          <w:tcPr>
            <w:tcW w:w="709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2EFE" w:rsidRPr="003E5049" w:rsidTr="00C2538A">
        <w:trPr>
          <w:trHeight w:val="1012"/>
        </w:trPr>
        <w:tc>
          <w:tcPr>
            <w:tcW w:w="568" w:type="dxa"/>
            <w:vMerge w:val="restart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</w:rPr>
            </w:pPr>
          </w:p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</w:rPr>
            </w:pPr>
          </w:p>
          <w:p w:rsidR="00062EFE" w:rsidRPr="003E5049" w:rsidRDefault="00062EFE" w:rsidP="007D0DC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062EFE" w:rsidRPr="003E5049" w:rsidRDefault="00E54DB9" w:rsidP="007D0DC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685" w:type="dxa"/>
          </w:tcPr>
          <w:p w:rsidR="00062EFE" w:rsidRPr="003E5049" w:rsidRDefault="00062EFE" w:rsidP="007D0DC6">
            <w:pPr>
              <w:pStyle w:val="TableParagraph"/>
              <w:ind w:left="107" w:right="559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Наличие годового отчета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перед собственниками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помещений</w:t>
            </w:r>
          </w:p>
          <w:p w:rsidR="00062EFE" w:rsidRPr="003E5049" w:rsidRDefault="00062EFE" w:rsidP="007D0DC6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proofErr w:type="spellStart"/>
            <w:r w:rsidRPr="003E5049">
              <w:rPr>
                <w:sz w:val="24"/>
                <w:szCs w:val="24"/>
              </w:rPr>
              <w:t>многоквартирного</w:t>
            </w:r>
            <w:proofErr w:type="spellEnd"/>
            <w:r w:rsidRPr="003E504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049">
              <w:rPr>
                <w:sz w:val="24"/>
                <w:szCs w:val="24"/>
              </w:rPr>
              <w:t>дома</w:t>
            </w:r>
            <w:proofErr w:type="spellEnd"/>
            <w:r w:rsidRPr="003E5049">
              <w:rPr>
                <w:sz w:val="24"/>
                <w:szCs w:val="24"/>
              </w:rPr>
              <w:t>,</w:t>
            </w:r>
          </w:p>
        </w:tc>
        <w:tc>
          <w:tcPr>
            <w:tcW w:w="2835" w:type="dxa"/>
            <w:vMerge w:val="restart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07BF5" w:rsidRPr="003E5049" w:rsidRDefault="00062EFE" w:rsidP="00A07BF5">
            <w:pPr>
              <w:pStyle w:val="TableParagraph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ч.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A07BF5" w:rsidRPr="003E5049">
              <w:rPr>
                <w:sz w:val="24"/>
                <w:szCs w:val="24"/>
                <w:lang w:val="ru-RU"/>
              </w:rPr>
              <w:t>11 ст.</w:t>
            </w:r>
            <w:r w:rsidRPr="003E5049">
              <w:rPr>
                <w:sz w:val="24"/>
                <w:szCs w:val="24"/>
                <w:lang w:val="ru-RU"/>
              </w:rPr>
              <w:t xml:space="preserve">162 </w:t>
            </w:r>
          </w:p>
          <w:p w:rsidR="00A07BF5" w:rsidRPr="003E5049" w:rsidRDefault="00062EFE" w:rsidP="00A07BF5">
            <w:pPr>
              <w:pStyle w:val="TableParagraph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Ж</w:t>
            </w:r>
            <w:r w:rsidR="00A07BF5" w:rsidRPr="003E5049">
              <w:rPr>
                <w:sz w:val="24"/>
                <w:szCs w:val="24"/>
                <w:lang w:val="ru-RU"/>
              </w:rPr>
              <w:t xml:space="preserve">илищного </w:t>
            </w:r>
          </w:p>
          <w:p w:rsidR="00307409" w:rsidRPr="003E5049" w:rsidRDefault="00307409" w:rsidP="00A07BF5">
            <w:pPr>
              <w:pStyle w:val="TableParagraph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К</w:t>
            </w:r>
            <w:r w:rsidR="00A07BF5" w:rsidRPr="003E5049">
              <w:rPr>
                <w:sz w:val="24"/>
                <w:szCs w:val="24"/>
                <w:lang w:val="ru-RU"/>
              </w:rPr>
              <w:t>одекса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62EFE" w:rsidRPr="003E5049">
              <w:rPr>
                <w:sz w:val="24"/>
                <w:szCs w:val="24"/>
                <w:lang w:val="ru-RU"/>
              </w:rPr>
              <w:t>Р</w:t>
            </w:r>
            <w:r w:rsidR="00EF60EA" w:rsidRPr="003E5049">
              <w:rPr>
                <w:sz w:val="24"/>
                <w:szCs w:val="24"/>
                <w:lang w:val="ru-RU"/>
              </w:rPr>
              <w:t>оссийской</w:t>
            </w:r>
            <w:proofErr w:type="gramEnd"/>
          </w:p>
          <w:p w:rsidR="00062EFE" w:rsidRPr="003E5049" w:rsidRDefault="00062EFE" w:rsidP="00A07BF5">
            <w:pPr>
              <w:pStyle w:val="TableParagraph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Ф</w:t>
            </w:r>
            <w:r w:rsidR="00EF60EA" w:rsidRPr="003E5049">
              <w:rPr>
                <w:sz w:val="24"/>
                <w:szCs w:val="24"/>
                <w:lang w:val="ru-RU"/>
              </w:rPr>
              <w:t>едерации</w:t>
            </w:r>
          </w:p>
        </w:tc>
        <w:tc>
          <w:tcPr>
            <w:tcW w:w="709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62EFE" w:rsidRPr="003E5049" w:rsidTr="00C2538A">
        <w:trPr>
          <w:trHeight w:val="1012"/>
        </w:trPr>
        <w:tc>
          <w:tcPr>
            <w:tcW w:w="568" w:type="dxa"/>
            <w:vMerge/>
            <w:tcBorders>
              <w:top w:val="nil"/>
            </w:tcBorders>
          </w:tcPr>
          <w:p w:rsidR="00062EFE" w:rsidRPr="003E5049" w:rsidRDefault="00062EFE" w:rsidP="007D0D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062EFE" w:rsidRPr="003E5049" w:rsidRDefault="00062EFE" w:rsidP="007D0DC6">
            <w:pPr>
              <w:pStyle w:val="TableParagraph"/>
              <w:ind w:left="107" w:right="156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в том числе размещение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годового отчета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в системе</w:t>
            </w:r>
            <w:r w:rsidRPr="003E5049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ГИС</w:t>
            </w:r>
            <w:r w:rsidRPr="003E50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ЖКХ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062EFE" w:rsidRPr="003E5049" w:rsidRDefault="00062EFE" w:rsidP="007D0D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62EFE" w:rsidRPr="003E5049" w:rsidTr="00C2538A">
        <w:trPr>
          <w:trHeight w:val="841"/>
        </w:trPr>
        <w:tc>
          <w:tcPr>
            <w:tcW w:w="568" w:type="dxa"/>
          </w:tcPr>
          <w:p w:rsidR="00062EFE" w:rsidRPr="003E5049" w:rsidRDefault="00E54DB9" w:rsidP="00E54D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685" w:type="dxa"/>
          </w:tcPr>
          <w:p w:rsidR="00E54DB9" w:rsidRPr="003E5049" w:rsidRDefault="00E54DB9" w:rsidP="00E54DB9">
            <w:pPr>
              <w:pStyle w:val="TableParagraph"/>
              <w:spacing w:line="241" w:lineRule="exact"/>
              <w:ind w:left="107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План</w:t>
            </w:r>
            <w:r w:rsidRPr="003E50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(перечень</w:t>
            </w:r>
            <w:r w:rsidRPr="003E50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работ)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049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062EFE" w:rsidRPr="003E5049" w:rsidRDefault="00E54DB9" w:rsidP="00E54DB9">
            <w:pPr>
              <w:pStyle w:val="TableParagraph"/>
              <w:ind w:left="107" w:right="110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текущему</w:t>
            </w:r>
            <w:r w:rsidRPr="003E50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ремонту</w:t>
            </w:r>
            <w:r w:rsidRPr="003E50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 xml:space="preserve">общего </w:t>
            </w:r>
            <w:r w:rsidR="00062EFE" w:rsidRPr="003E5049">
              <w:rPr>
                <w:sz w:val="24"/>
                <w:szCs w:val="24"/>
                <w:lang w:val="ru-RU"/>
              </w:rPr>
              <w:t>имущества жилищного фонда</w:t>
            </w:r>
            <w:r w:rsidRPr="003E5049">
              <w:rPr>
                <w:sz w:val="24"/>
                <w:szCs w:val="24"/>
                <w:lang w:val="ru-RU"/>
              </w:rPr>
              <w:t xml:space="preserve"> </w:t>
            </w:r>
            <w:r w:rsidR="00062EFE"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062EFE" w:rsidRPr="003E5049">
              <w:rPr>
                <w:sz w:val="24"/>
                <w:szCs w:val="24"/>
                <w:lang w:val="ru-RU"/>
              </w:rPr>
              <w:t>на текущий</w:t>
            </w:r>
            <w:r w:rsidR="00062EFE"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62EFE" w:rsidRPr="003E5049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835" w:type="dxa"/>
          </w:tcPr>
          <w:p w:rsidR="003E5049" w:rsidRPr="003E5049" w:rsidRDefault="003E5049" w:rsidP="003E5049">
            <w:pPr>
              <w:pStyle w:val="TableParagraph"/>
              <w:spacing w:line="241" w:lineRule="exact"/>
              <w:ind w:left="368"/>
              <w:rPr>
                <w:sz w:val="24"/>
                <w:szCs w:val="24"/>
                <w:lang w:val="ru-RU"/>
              </w:rPr>
            </w:pPr>
            <w:proofErr w:type="spellStart"/>
            <w:r w:rsidRPr="003E5049">
              <w:rPr>
                <w:sz w:val="24"/>
                <w:szCs w:val="24"/>
                <w:lang w:val="ru-RU"/>
              </w:rPr>
              <w:t>пп</w:t>
            </w:r>
            <w:proofErr w:type="spellEnd"/>
            <w:r w:rsidRPr="003E5049">
              <w:rPr>
                <w:sz w:val="24"/>
                <w:szCs w:val="24"/>
                <w:lang w:val="ru-RU"/>
              </w:rPr>
              <w:t>.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2.1.1,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2.1.5, 2.2.2,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п.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2.3 Правил и норм технической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эксплуатации жилищного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фонда,</w:t>
            </w:r>
          </w:p>
          <w:p w:rsidR="003E5049" w:rsidRPr="003E5049" w:rsidRDefault="003E5049" w:rsidP="003E5049">
            <w:pPr>
              <w:pStyle w:val="TableParagraph"/>
              <w:ind w:left="224" w:right="216" w:firstLine="1"/>
              <w:jc w:val="center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утверждѐнных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постановлением</w:t>
            </w:r>
            <w:r w:rsidRPr="003E50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Госстроя</w:t>
            </w:r>
            <w:r w:rsidRPr="003E504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РФ</w:t>
            </w:r>
          </w:p>
          <w:p w:rsidR="00062EFE" w:rsidRPr="00C2538A" w:rsidRDefault="003E5049" w:rsidP="003E5049">
            <w:pPr>
              <w:pStyle w:val="TableParagraph"/>
              <w:ind w:left="224" w:right="216" w:firstLine="1"/>
              <w:rPr>
                <w:sz w:val="24"/>
                <w:szCs w:val="24"/>
                <w:lang w:val="ru-RU"/>
              </w:rPr>
            </w:pPr>
            <w:r w:rsidRPr="00C2538A">
              <w:rPr>
                <w:sz w:val="24"/>
                <w:szCs w:val="24"/>
                <w:lang w:val="ru-RU"/>
              </w:rPr>
              <w:t>от 27.09.2003</w:t>
            </w:r>
            <w:r w:rsidRPr="00C2538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38A">
              <w:rPr>
                <w:sz w:val="24"/>
                <w:szCs w:val="24"/>
                <w:lang w:val="ru-RU"/>
              </w:rPr>
              <w:t>№</w:t>
            </w:r>
            <w:r w:rsidRPr="00C2538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538A">
              <w:rPr>
                <w:sz w:val="24"/>
                <w:szCs w:val="24"/>
                <w:lang w:val="ru-RU"/>
              </w:rPr>
              <w:t>170</w:t>
            </w:r>
          </w:p>
        </w:tc>
        <w:tc>
          <w:tcPr>
            <w:tcW w:w="709" w:type="dxa"/>
          </w:tcPr>
          <w:p w:rsidR="00062EFE" w:rsidRPr="00C2538A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62EFE" w:rsidRPr="00C2538A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</w:tcPr>
          <w:p w:rsidR="00062EFE" w:rsidRPr="00C2538A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62EFE" w:rsidRPr="003E5049" w:rsidTr="00C2538A">
        <w:trPr>
          <w:trHeight w:val="1518"/>
        </w:trPr>
        <w:tc>
          <w:tcPr>
            <w:tcW w:w="568" w:type="dxa"/>
          </w:tcPr>
          <w:p w:rsidR="00062EFE" w:rsidRPr="00C2538A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62EFE" w:rsidRPr="00C2538A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7D0DC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</w:rPr>
              <w:t>1</w:t>
            </w:r>
            <w:r w:rsidR="00E54DB9" w:rsidRPr="003E5049">
              <w:rPr>
                <w:sz w:val="24"/>
                <w:szCs w:val="24"/>
                <w:lang w:val="ru-RU"/>
              </w:rPr>
              <w:t>0.</w:t>
            </w:r>
          </w:p>
        </w:tc>
        <w:tc>
          <w:tcPr>
            <w:tcW w:w="3685" w:type="dxa"/>
          </w:tcPr>
          <w:p w:rsidR="00062EFE" w:rsidRPr="003E5049" w:rsidRDefault="00062EFE" w:rsidP="007D0DC6">
            <w:pPr>
              <w:pStyle w:val="TableParagraph"/>
              <w:ind w:left="107" w:right="110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План (перечень работ) по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текущему ремонту общего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имущества жилищного фонда</w:t>
            </w:r>
            <w:r w:rsidR="00AB55CF" w:rsidRPr="003E5049">
              <w:rPr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за предыдущий год и его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исполнение</w:t>
            </w:r>
          </w:p>
        </w:tc>
        <w:tc>
          <w:tcPr>
            <w:tcW w:w="2835" w:type="dxa"/>
          </w:tcPr>
          <w:p w:rsidR="00062EFE" w:rsidRPr="003E5049" w:rsidRDefault="00062EFE" w:rsidP="00307409">
            <w:pPr>
              <w:pStyle w:val="TableParagraph"/>
              <w:spacing w:line="241" w:lineRule="exact"/>
              <w:ind w:left="142" w:right="130"/>
              <w:rPr>
                <w:sz w:val="24"/>
                <w:szCs w:val="24"/>
                <w:lang w:val="ru-RU"/>
              </w:rPr>
            </w:pPr>
            <w:proofErr w:type="spellStart"/>
            <w:r w:rsidRPr="003E5049">
              <w:rPr>
                <w:sz w:val="24"/>
                <w:szCs w:val="24"/>
                <w:lang w:val="ru-RU"/>
              </w:rPr>
              <w:t>пп</w:t>
            </w:r>
            <w:proofErr w:type="spellEnd"/>
            <w:r w:rsidRPr="003E5049">
              <w:rPr>
                <w:sz w:val="24"/>
                <w:szCs w:val="24"/>
                <w:lang w:val="ru-RU"/>
              </w:rPr>
              <w:t>.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2.1.1,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2.1.5, 2.2.2,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п.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2.3</w:t>
            </w:r>
            <w:r w:rsidR="00307409" w:rsidRPr="003E5049">
              <w:rPr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Правил и норм технической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эксплуатации жилищного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фонда, утверждѐнных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постановлением</w:t>
            </w:r>
            <w:r w:rsidRPr="003E50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lastRenderedPageBreak/>
              <w:t>Госстроя</w:t>
            </w:r>
            <w:r w:rsidRPr="003E504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Р</w:t>
            </w:r>
            <w:r w:rsidR="00EF60EA" w:rsidRPr="003E5049">
              <w:rPr>
                <w:sz w:val="24"/>
                <w:szCs w:val="24"/>
                <w:lang w:val="ru-RU"/>
              </w:rPr>
              <w:t xml:space="preserve">оссийской </w:t>
            </w:r>
            <w:r w:rsidRPr="003E5049">
              <w:rPr>
                <w:sz w:val="24"/>
                <w:szCs w:val="24"/>
                <w:lang w:val="ru-RU"/>
              </w:rPr>
              <w:t>Ф</w:t>
            </w:r>
            <w:r w:rsidR="00EF60EA" w:rsidRPr="003E5049">
              <w:rPr>
                <w:sz w:val="24"/>
                <w:szCs w:val="24"/>
                <w:lang w:val="ru-RU"/>
              </w:rPr>
              <w:t>едерации</w:t>
            </w:r>
            <w:r w:rsidR="00307409" w:rsidRPr="003E5049">
              <w:rPr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от 27.09.2003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№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170</w:t>
            </w:r>
          </w:p>
        </w:tc>
        <w:tc>
          <w:tcPr>
            <w:tcW w:w="709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62EFE" w:rsidRPr="003E5049" w:rsidTr="00C2538A">
        <w:trPr>
          <w:trHeight w:val="1012"/>
        </w:trPr>
        <w:tc>
          <w:tcPr>
            <w:tcW w:w="568" w:type="dxa"/>
            <w:vMerge w:val="restart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7D0DC6">
            <w:pPr>
              <w:pStyle w:val="TableParagraph"/>
              <w:spacing w:before="199"/>
              <w:ind w:left="107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</w:rPr>
              <w:t>1</w:t>
            </w:r>
            <w:proofErr w:type="spellStart"/>
            <w:r w:rsidR="00E54DB9" w:rsidRPr="003E5049">
              <w:rPr>
                <w:sz w:val="24"/>
                <w:szCs w:val="24"/>
                <w:lang w:val="ru-RU"/>
              </w:rPr>
              <w:t>1</w:t>
            </w:r>
            <w:proofErr w:type="spellEnd"/>
            <w:r w:rsidR="00E54DB9" w:rsidRPr="003E504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</w:tcPr>
          <w:p w:rsidR="00062EFE" w:rsidRPr="003E5049" w:rsidRDefault="00062EFE" w:rsidP="007D0DC6">
            <w:pPr>
              <w:pStyle w:val="TableParagraph"/>
              <w:ind w:left="107" w:right="435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Наличие документации по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приему заявок населения,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их исполнение,</w:t>
            </w:r>
          </w:p>
          <w:p w:rsidR="00062EFE" w:rsidRPr="003E5049" w:rsidRDefault="00062EFE" w:rsidP="007D0DC6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3E5049">
              <w:rPr>
                <w:sz w:val="24"/>
                <w:szCs w:val="24"/>
              </w:rPr>
              <w:t>осуществление</w:t>
            </w:r>
            <w:proofErr w:type="spellEnd"/>
            <w:r w:rsidRPr="003E504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5049">
              <w:rPr>
                <w:sz w:val="24"/>
                <w:szCs w:val="24"/>
              </w:rPr>
              <w:t>контроля</w:t>
            </w:r>
            <w:proofErr w:type="spellEnd"/>
            <w:r w:rsidRPr="003E5049">
              <w:rPr>
                <w:sz w:val="24"/>
                <w:szCs w:val="24"/>
              </w:rPr>
              <w:t>,</w:t>
            </w:r>
          </w:p>
        </w:tc>
        <w:tc>
          <w:tcPr>
            <w:tcW w:w="2835" w:type="dxa"/>
            <w:vMerge w:val="restart"/>
          </w:tcPr>
          <w:p w:rsidR="00062EFE" w:rsidRPr="003E5049" w:rsidRDefault="00062EFE" w:rsidP="00A07BF5">
            <w:pPr>
              <w:pStyle w:val="TableParagraph"/>
              <w:spacing w:before="48"/>
              <w:ind w:left="142" w:right="122"/>
              <w:rPr>
                <w:sz w:val="24"/>
                <w:szCs w:val="24"/>
                <w:lang w:val="ru-RU"/>
              </w:rPr>
            </w:pPr>
            <w:proofErr w:type="spellStart"/>
            <w:r w:rsidRPr="003E5049">
              <w:rPr>
                <w:sz w:val="24"/>
                <w:szCs w:val="24"/>
                <w:lang w:val="ru-RU"/>
              </w:rPr>
              <w:t>пп</w:t>
            </w:r>
            <w:proofErr w:type="spellEnd"/>
            <w:r w:rsidRPr="003E5049">
              <w:rPr>
                <w:sz w:val="24"/>
                <w:szCs w:val="24"/>
                <w:lang w:val="ru-RU"/>
              </w:rPr>
              <w:t>. 2.2.3, п. 2.2 Правил</w:t>
            </w:r>
            <w:r w:rsidRPr="003E504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и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норм</w:t>
            </w:r>
            <w:r w:rsidRPr="003E50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049">
              <w:rPr>
                <w:sz w:val="24"/>
                <w:szCs w:val="24"/>
                <w:lang w:val="ru-RU"/>
              </w:rPr>
              <w:t>технической</w:t>
            </w:r>
            <w:proofErr w:type="gramEnd"/>
          </w:p>
          <w:p w:rsidR="00062EFE" w:rsidRPr="003E5049" w:rsidRDefault="00062EFE" w:rsidP="00A07BF5">
            <w:pPr>
              <w:pStyle w:val="TableParagraph"/>
              <w:ind w:left="142" w:right="284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эксплуатации жилищного</w:t>
            </w:r>
            <w:r w:rsidRPr="003E504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фонда, утверждѐнных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постановлением</w:t>
            </w:r>
            <w:r w:rsidRPr="003E504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Госстроя</w:t>
            </w:r>
            <w:r w:rsidRPr="003E504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07409" w:rsidRPr="003E5049">
              <w:rPr>
                <w:spacing w:val="-57"/>
                <w:sz w:val="24"/>
                <w:szCs w:val="24"/>
                <w:lang w:val="ru-RU"/>
              </w:rPr>
              <w:t xml:space="preserve">                        </w:t>
            </w:r>
            <w:r w:rsidRPr="003E5049">
              <w:rPr>
                <w:sz w:val="24"/>
                <w:szCs w:val="24"/>
                <w:lang w:val="ru-RU"/>
              </w:rPr>
              <w:t>Р</w:t>
            </w:r>
            <w:r w:rsidR="00EF60EA" w:rsidRPr="003E5049">
              <w:rPr>
                <w:sz w:val="24"/>
                <w:szCs w:val="24"/>
                <w:lang w:val="ru-RU"/>
              </w:rPr>
              <w:t xml:space="preserve">оссийской </w:t>
            </w:r>
            <w:r w:rsidRPr="003E5049">
              <w:rPr>
                <w:sz w:val="24"/>
                <w:szCs w:val="24"/>
                <w:lang w:val="ru-RU"/>
              </w:rPr>
              <w:t>Ф</w:t>
            </w:r>
            <w:r w:rsidR="00EF60EA" w:rsidRPr="003E5049">
              <w:rPr>
                <w:sz w:val="24"/>
                <w:szCs w:val="24"/>
                <w:lang w:val="ru-RU"/>
              </w:rPr>
              <w:t>едерации</w:t>
            </w:r>
            <w:r w:rsidRPr="003E5049">
              <w:rPr>
                <w:sz w:val="24"/>
                <w:szCs w:val="24"/>
                <w:lang w:val="ru-RU"/>
              </w:rPr>
              <w:t xml:space="preserve"> от 27.09.2003 №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170</w:t>
            </w:r>
          </w:p>
        </w:tc>
        <w:tc>
          <w:tcPr>
            <w:tcW w:w="709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62EFE" w:rsidRPr="003E5049" w:rsidTr="00C2538A">
        <w:trPr>
          <w:trHeight w:val="758"/>
        </w:trPr>
        <w:tc>
          <w:tcPr>
            <w:tcW w:w="568" w:type="dxa"/>
            <w:vMerge/>
            <w:tcBorders>
              <w:top w:val="nil"/>
            </w:tcBorders>
          </w:tcPr>
          <w:p w:rsidR="00062EFE" w:rsidRPr="003E5049" w:rsidRDefault="00062EFE" w:rsidP="007D0D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062EFE" w:rsidRPr="003E5049" w:rsidRDefault="00062EFE" w:rsidP="007D0DC6">
            <w:pPr>
              <w:pStyle w:val="TableParagraph"/>
              <w:ind w:left="107" w:right="213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в том числе организация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049">
              <w:rPr>
                <w:sz w:val="24"/>
                <w:szCs w:val="24"/>
                <w:lang w:val="ru-RU"/>
              </w:rPr>
              <w:t>круглосуточного</w:t>
            </w:r>
            <w:proofErr w:type="gramEnd"/>
            <w:r w:rsidRPr="003E504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аварийного</w:t>
            </w:r>
          </w:p>
          <w:p w:rsidR="00062EFE" w:rsidRPr="003E5049" w:rsidRDefault="00062EFE" w:rsidP="007D0DC6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proofErr w:type="spellStart"/>
            <w:r w:rsidRPr="003E5049">
              <w:rPr>
                <w:sz w:val="24"/>
                <w:szCs w:val="24"/>
              </w:rPr>
              <w:t>обслуживания</w:t>
            </w:r>
            <w:proofErr w:type="spellEnd"/>
          </w:p>
        </w:tc>
        <w:tc>
          <w:tcPr>
            <w:tcW w:w="2835" w:type="dxa"/>
            <w:vMerge/>
            <w:tcBorders>
              <w:top w:val="nil"/>
            </w:tcBorders>
          </w:tcPr>
          <w:p w:rsidR="00062EFE" w:rsidRPr="003E5049" w:rsidRDefault="00062EFE" w:rsidP="007D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2EFE" w:rsidRPr="003E5049" w:rsidTr="00C2538A">
        <w:trPr>
          <w:trHeight w:val="1264"/>
        </w:trPr>
        <w:tc>
          <w:tcPr>
            <w:tcW w:w="568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</w:rPr>
            </w:pPr>
          </w:p>
          <w:p w:rsidR="00062EFE" w:rsidRPr="003E5049" w:rsidRDefault="00062EFE" w:rsidP="007D0DC6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062EFE" w:rsidRPr="003E5049" w:rsidRDefault="00062EFE" w:rsidP="007D0DC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</w:rPr>
              <w:t>1</w:t>
            </w:r>
            <w:r w:rsidR="00E54DB9" w:rsidRPr="003E5049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685" w:type="dxa"/>
          </w:tcPr>
          <w:p w:rsidR="00062EFE" w:rsidRPr="003E5049" w:rsidRDefault="00062EFE" w:rsidP="007D0DC6">
            <w:pPr>
              <w:pStyle w:val="TableParagraph"/>
              <w:ind w:left="107" w:right="240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Соблюдение сроков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полномочий правления ТСН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(ТСЖ),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определенных</w:t>
            </w:r>
          </w:p>
          <w:p w:rsidR="00062EFE" w:rsidRPr="003E5049" w:rsidRDefault="00AB55CF" w:rsidP="007D0DC6">
            <w:pPr>
              <w:pStyle w:val="TableParagraph"/>
              <w:spacing w:line="254" w:lineRule="exact"/>
              <w:ind w:left="107" w:right="816"/>
              <w:rPr>
                <w:sz w:val="24"/>
                <w:szCs w:val="24"/>
              </w:rPr>
            </w:pPr>
            <w:r w:rsidRPr="003E5049">
              <w:rPr>
                <w:sz w:val="24"/>
                <w:szCs w:val="24"/>
                <w:lang w:val="ru-RU"/>
              </w:rPr>
              <w:t>У</w:t>
            </w:r>
            <w:proofErr w:type="spellStart"/>
            <w:r w:rsidR="00062EFE" w:rsidRPr="003E5049">
              <w:rPr>
                <w:sz w:val="24"/>
                <w:szCs w:val="24"/>
              </w:rPr>
              <w:t>ставом</w:t>
            </w:r>
            <w:proofErr w:type="spellEnd"/>
            <w:r w:rsidR="00062EFE" w:rsidRPr="003E5049">
              <w:rPr>
                <w:sz w:val="24"/>
                <w:szCs w:val="24"/>
              </w:rPr>
              <w:t xml:space="preserve"> </w:t>
            </w:r>
            <w:proofErr w:type="spellStart"/>
            <w:r w:rsidR="00062EFE" w:rsidRPr="003E5049">
              <w:rPr>
                <w:sz w:val="24"/>
                <w:szCs w:val="24"/>
              </w:rPr>
              <w:t>проверяемого</w:t>
            </w:r>
            <w:proofErr w:type="spellEnd"/>
            <w:r w:rsidR="00062EFE" w:rsidRPr="003E504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="00062EFE" w:rsidRPr="003E5049">
              <w:rPr>
                <w:sz w:val="24"/>
                <w:szCs w:val="24"/>
              </w:rPr>
              <w:t>субъекта</w:t>
            </w:r>
            <w:proofErr w:type="spellEnd"/>
          </w:p>
        </w:tc>
        <w:tc>
          <w:tcPr>
            <w:tcW w:w="2835" w:type="dxa"/>
          </w:tcPr>
          <w:p w:rsidR="00062EFE" w:rsidRPr="003E5049" w:rsidRDefault="00062EFE" w:rsidP="007D0DC6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307409" w:rsidRPr="003E5049" w:rsidRDefault="00062EFE" w:rsidP="00A07BF5">
            <w:pPr>
              <w:pStyle w:val="TableParagraph"/>
              <w:ind w:left="142" w:right="95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ч. 2 ст. 147</w:t>
            </w:r>
          </w:p>
          <w:p w:rsidR="00EF60EA" w:rsidRPr="003E5049" w:rsidRDefault="00062EFE" w:rsidP="00A07BF5">
            <w:pPr>
              <w:pStyle w:val="TableParagraph"/>
              <w:ind w:left="142" w:right="95"/>
              <w:rPr>
                <w:spacing w:val="-52"/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Жилищного кодекса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</w:p>
          <w:p w:rsidR="00062EFE" w:rsidRPr="003E5049" w:rsidRDefault="00062EFE" w:rsidP="00A07BF5">
            <w:pPr>
              <w:pStyle w:val="TableParagraph"/>
              <w:ind w:left="142" w:right="95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Р</w:t>
            </w:r>
            <w:r w:rsidR="00EF60EA" w:rsidRPr="003E5049">
              <w:rPr>
                <w:sz w:val="24"/>
                <w:szCs w:val="24"/>
                <w:lang w:val="ru-RU"/>
              </w:rPr>
              <w:t xml:space="preserve">оссийской </w:t>
            </w:r>
            <w:r w:rsidRPr="003E5049">
              <w:rPr>
                <w:sz w:val="24"/>
                <w:szCs w:val="24"/>
                <w:lang w:val="ru-RU"/>
              </w:rPr>
              <w:t>Ф</w:t>
            </w:r>
            <w:r w:rsidR="00EF60EA" w:rsidRPr="003E5049">
              <w:rPr>
                <w:sz w:val="24"/>
                <w:szCs w:val="24"/>
                <w:lang w:val="ru-RU"/>
              </w:rPr>
              <w:t>едерации</w:t>
            </w:r>
          </w:p>
        </w:tc>
        <w:tc>
          <w:tcPr>
            <w:tcW w:w="709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62EFE" w:rsidRPr="003E5049" w:rsidTr="00C2538A">
        <w:trPr>
          <w:trHeight w:val="3793"/>
        </w:trPr>
        <w:tc>
          <w:tcPr>
            <w:tcW w:w="568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7D0DC6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7D0DC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</w:rPr>
              <w:t>1</w:t>
            </w:r>
            <w:r w:rsidR="00E54DB9" w:rsidRPr="003E5049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685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7D0DC6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7D0DC6">
            <w:pPr>
              <w:pStyle w:val="TableParagraph"/>
              <w:ind w:left="107" w:right="663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Наличие документации,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подтверждающее</w:t>
            </w:r>
          </w:p>
          <w:p w:rsidR="00062EFE" w:rsidRPr="003E5049" w:rsidRDefault="00062EFE" w:rsidP="007D0DC6">
            <w:pPr>
              <w:pStyle w:val="TableParagraph"/>
              <w:spacing w:before="1"/>
              <w:ind w:left="107" w:right="763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удовлетворительное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техническое состояние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систем отопления,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водоснабжения,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водоотведения,</w:t>
            </w:r>
          </w:p>
          <w:p w:rsidR="00062EFE" w:rsidRPr="003E5049" w:rsidRDefault="00062EFE" w:rsidP="007D0DC6">
            <w:pPr>
              <w:pStyle w:val="TableParagraph"/>
              <w:ind w:left="107" w:right="102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электроснабжения, общего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имущества многоквартирного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дома</w:t>
            </w:r>
          </w:p>
        </w:tc>
        <w:tc>
          <w:tcPr>
            <w:tcW w:w="2835" w:type="dxa"/>
          </w:tcPr>
          <w:p w:rsidR="00062EFE" w:rsidRPr="003E5049" w:rsidRDefault="00062EFE" w:rsidP="00F31255">
            <w:pPr>
              <w:pStyle w:val="TableParagraph"/>
              <w:spacing w:line="238" w:lineRule="exact"/>
              <w:ind w:left="137" w:right="130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п.5.2,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5.3,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5.6, 5.8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Правил</w:t>
            </w:r>
            <w:r w:rsidRPr="003E50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и</w:t>
            </w:r>
          </w:p>
          <w:p w:rsidR="00062EFE" w:rsidRPr="003E5049" w:rsidRDefault="00062EFE" w:rsidP="00F31255">
            <w:pPr>
              <w:pStyle w:val="TableParagraph"/>
              <w:spacing w:before="1" w:line="252" w:lineRule="exact"/>
              <w:ind w:left="137" w:right="130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норм</w:t>
            </w:r>
            <w:r w:rsidRPr="003E50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049">
              <w:rPr>
                <w:sz w:val="24"/>
                <w:szCs w:val="24"/>
                <w:lang w:val="ru-RU"/>
              </w:rPr>
              <w:t>технической</w:t>
            </w:r>
            <w:proofErr w:type="gramEnd"/>
          </w:p>
          <w:p w:rsidR="00062EFE" w:rsidRPr="003E5049" w:rsidRDefault="00062EFE" w:rsidP="00307409">
            <w:pPr>
              <w:pStyle w:val="TableParagraph"/>
              <w:ind w:left="137" w:right="216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эксплуатации жилищного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фонда, утверждѐнных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постановлением Госстроя Р</w:t>
            </w:r>
            <w:r w:rsidR="00EF60EA" w:rsidRPr="003E5049">
              <w:rPr>
                <w:sz w:val="24"/>
                <w:szCs w:val="24"/>
                <w:lang w:val="ru-RU"/>
              </w:rPr>
              <w:t xml:space="preserve">оссийской </w:t>
            </w:r>
            <w:r w:rsidRPr="003E5049">
              <w:rPr>
                <w:sz w:val="24"/>
                <w:szCs w:val="24"/>
                <w:lang w:val="ru-RU"/>
              </w:rPr>
              <w:t>Ф</w:t>
            </w:r>
            <w:r w:rsidR="00EF60EA" w:rsidRPr="003E5049">
              <w:rPr>
                <w:sz w:val="24"/>
                <w:szCs w:val="24"/>
                <w:lang w:val="ru-RU"/>
              </w:rPr>
              <w:t xml:space="preserve">едерации 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pacing w:val="-3"/>
                <w:sz w:val="24"/>
                <w:szCs w:val="24"/>
                <w:lang w:val="ru-RU"/>
              </w:rPr>
              <w:t>от</w:t>
            </w:r>
            <w:r w:rsidRPr="003E504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pacing w:val="-3"/>
                <w:sz w:val="24"/>
                <w:szCs w:val="24"/>
                <w:lang w:val="ru-RU"/>
              </w:rPr>
              <w:t>27.09.2003</w:t>
            </w:r>
            <w:r w:rsidRPr="003E504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pacing w:val="-3"/>
                <w:sz w:val="24"/>
                <w:szCs w:val="24"/>
                <w:lang w:val="ru-RU"/>
              </w:rPr>
              <w:t>№</w:t>
            </w:r>
            <w:r w:rsidRPr="003E504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pacing w:val="-3"/>
                <w:sz w:val="24"/>
                <w:szCs w:val="24"/>
                <w:lang w:val="ru-RU"/>
              </w:rPr>
              <w:t>170,</w:t>
            </w:r>
            <w:r w:rsidRPr="003E504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pacing w:val="-3"/>
                <w:sz w:val="24"/>
                <w:szCs w:val="24"/>
                <w:lang w:val="ru-RU"/>
              </w:rPr>
              <w:t>п.</w:t>
            </w:r>
            <w:r w:rsidRPr="003E504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pacing w:val="-2"/>
                <w:sz w:val="24"/>
                <w:szCs w:val="24"/>
                <w:lang w:val="ru-RU"/>
              </w:rPr>
              <w:t>17,</w:t>
            </w:r>
            <w:r w:rsidRPr="003E504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pacing w:val="-2"/>
                <w:sz w:val="24"/>
                <w:szCs w:val="24"/>
                <w:lang w:val="ru-RU"/>
              </w:rPr>
              <w:t>18,</w:t>
            </w:r>
            <w:r w:rsidR="00307409" w:rsidRPr="003E50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19,</w:t>
            </w:r>
            <w:r w:rsidRPr="003E504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20</w:t>
            </w:r>
            <w:r w:rsidRPr="003E504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п.</w:t>
            </w:r>
            <w:r w:rsidRPr="003E50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6</w:t>
            </w:r>
            <w:r w:rsidRPr="003E50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Правил</w:t>
            </w:r>
            <w:r w:rsidRPr="003E50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оказания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услуг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и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выполнения</w:t>
            </w:r>
            <w:r w:rsidRPr="003E50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работ,</w:t>
            </w:r>
          </w:p>
          <w:p w:rsidR="00062EFE" w:rsidRPr="003E5049" w:rsidRDefault="00062EFE" w:rsidP="00F31255">
            <w:pPr>
              <w:pStyle w:val="TableParagraph"/>
              <w:ind w:left="137" w:right="127"/>
              <w:rPr>
                <w:sz w:val="24"/>
                <w:szCs w:val="24"/>
                <w:lang w:val="ru-RU"/>
              </w:rPr>
            </w:pPr>
            <w:proofErr w:type="gramStart"/>
            <w:r w:rsidRPr="003E5049">
              <w:rPr>
                <w:sz w:val="24"/>
                <w:szCs w:val="24"/>
                <w:lang w:val="ru-RU"/>
              </w:rPr>
              <w:t>необходимых</w:t>
            </w:r>
            <w:proofErr w:type="gramEnd"/>
            <w:r w:rsidRPr="003E5049">
              <w:rPr>
                <w:sz w:val="24"/>
                <w:szCs w:val="24"/>
                <w:lang w:val="ru-RU"/>
              </w:rPr>
              <w:t xml:space="preserve"> для обеспечения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надлежащего содержания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общего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имущества в</w:t>
            </w:r>
          </w:p>
          <w:p w:rsidR="00062EFE" w:rsidRPr="003E5049" w:rsidRDefault="00062EFE" w:rsidP="00F31255">
            <w:pPr>
              <w:pStyle w:val="TableParagraph"/>
              <w:ind w:left="137" w:right="120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 xml:space="preserve">многоквартирном </w:t>
            </w:r>
            <w:proofErr w:type="gramStart"/>
            <w:r w:rsidRPr="003E5049">
              <w:rPr>
                <w:sz w:val="24"/>
                <w:szCs w:val="24"/>
                <w:lang w:val="ru-RU"/>
              </w:rPr>
              <w:t>доме</w:t>
            </w:r>
            <w:proofErr w:type="gramEnd"/>
            <w:r w:rsidRPr="003E5049">
              <w:rPr>
                <w:sz w:val="24"/>
                <w:szCs w:val="24"/>
                <w:lang w:val="ru-RU"/>
              </w:rPr>
              <w:t>,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утверждѐнных</w:t>
            </w:r>
            <w:r w:rsidRPr="003E504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постановлением</w:t>
            </w:r>
          </w:p>
          <w:p w:rsidR="00062EFE" w:rsidRPr="003E5049" w:rsidRDefault="00062EFE" w:rsidP="00F31255">
            <w:pPr>
              <w:pStyle w:val="TableParagraph"/>
              <w:spacing w:line="252" w:lineRule="exact"/>
              <w:ind w:left="137" w:right="594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Правительства Р</w:t>
            </w:r>
            <w:r w:rsidR="00EF60EA" w:rsidRPr="003E5049">
              <w:rPr>
                <w:sz w:val="24"/>
                <w:szCs w:val="24"/>
                <w:lang w:val="ru-RU"/>
              </w:rPr>
              <w:t xml:space="preserve">оссийской </w:t>
            </w:r>
            <w:r w:rsidRPr="003E5049">
              <w:rPr>
                <w:sz w:val="24"/>
                <w:szCs w:val="24"/>
                <w:lang w:val="ru-RU"/>
              </w:rPr>
              <w:t>Ф</w:t>
            </w:r>
            <w:r w:rsidR="00EF60EA" w:rsidRPr="003E5049">
              <w:rPr>
                <w:sz w:val="24"/>
                <w:szCs w:val="24"/>
                <w:lang w:val="ru-RU"/>
              </w:rPr>
              <w:t>едерации</w:t>
            </w:r>
            <w:r w:rsidRPr="003E5049">
              <w:rPr>
                <w:sz w:val="24"/>
                <w:szCs w:val="24"/>
                <w:lang w:val="ru-RU"/>
              </w:rPr>
              <w:t xml:space="preserve"> от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03.04.2013</w:t>
            </w:r>
            <w:r w:rsidRPr="003E50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№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290</w:t>
            </w:r>
          </w:p>
        </w:tc>
        <w:tc>
          <w:tcPr>
            <w:tcW w:w="709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62EFE" w:rsidRPr="003E5049" w:rsidTr="00C2538A">
        <w:trPr>
          <w:trHeight w:val="1517"/>
        </w:trPr>
        <w:tc>
          <w:tcPr>
            <w:tcW w:w="568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7D0DC6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7D0DC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</w:rPr>
              <w:t>1</w:t>
            </w:r>
            <w:r w:rsidR="00E54DB9" w:rsidRPr="003E5049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685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62EFE" w:rsidRPr="003E5049" w:rsidRDefault="00062EFE" w:rsidP="007D0DC6">
            <w:pPr>
              <w:pStyle w:val="TableParagraph"/>
              <w:ind w:left="107" w:right="458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Наличие графиков уборки</w:t>
            </w:r>
            <w:r w:rsidRPr="003E5049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контейнерных</w:t>
            </w:r>
            <w:r w:rsidRPr="003E50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площадок</w:t>
            </w:r>
          </w:p>
        </w:tc>
        <w:tc>
          <w:tcPr>
            <w:tcW w:w="2835" w:type="dxa"/>
          </w:tcPr>
          <w:p w:rsidR="00062EFE" w:rsidRPr="003E5049" w:rsidRDefault="00062EFE" w:rsidP="00F31255">
            <w:pPr>
              <w:pStyle w:val="TableParagraph"/>
              <w:ind w:left="137" w:right="159"/>
              <w:rPr>
                <w:sz w:val="24"/>
                <w:szCs w:val="24"/>
                <w:lang w:val="ru-RU"/>
              </w:rPr>
            </w:pPr>
            <w:proofErr w:type="spellStart"/>
            <w:r w:rsidRPr="003E5049">
              <w:rPr>
                <w:sz w:val="24"/>
                <w:szCs w:val="24"/>
                <w:lang w:val="ru-RU"/>
              </w:rPr>
              <w:t>пп</w:t>
            </w:r>
            <w:proofErr w:type="spellEnd"/>
            <w:r w:rsidRPr="003E5049">
              <w:rPr>
                <w:sz w:val="24"/>
                <w:szCs w:val="24"/>
                <w:lang w:val="ru-RU"/>
              </w:rPr>
              <w:t>. 3.7.1 п. 3.7 Правил и</w:t>
            </w:r>
            <w:r w:rsidR="00905C96" w:rsidRPr="003E5049">
              <w:rPr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норм</w:t>
            </w:r>
            <w:r w:rsidRPr="003E50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049">
              <w:rPr>
                <w:sz w:val="24"/>
                <w:szCs w:val="24"/>
                <w:lang w:val="ru-RU"/>
              </w:rPr>
              <w:t>технической</w:t>
            </w:r>
            <w:proofErr w:type="gramEnd"/>
          </w:p>
          <w:p w:rsidR="00062EFE" w:rsidRPr="003E5049" w:rsidRDefault="00062EFE" w:rsidP="00307409">
            <w:pPr>
              <w:pStyle w:val="TableParagraph"/>
              <w:ind w:left="137" w:right="216"/>
              <w:rPr>
                <w:sz w:val="24"/>
                <w:szCs w:val="24"/>
                <w:lang w:val="ru-RU"/>
              </w:rPr>
            </w:pPr>
            <w:r w:rsidRPr="003E5049">
              <w:rPr>
                <w:sz w:val="24"/>
                <w:szCs w:val="24"/>
                <w:lang w:val="ru-RU"/>
              </w:rPr>
              <w:t>эксплуатации жилищного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фонда, утверждѐнных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постановлением</w:t>
            </w:r>
            <w:r w:rsidRPr="003E50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Госстроя</w:t>
            </w:r>
            <w:r w:rsidRPr="003E504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Р</w:t>
            </w:r>
            <w:r w:rsidR="00307409" w:rsidRPr="003E5049">
              <w:rPr>
                <w:sz w:val="24"/>
                <w:szCs w:val="24"/>
                <w:lang w:val="ru-RU"/>
              </w:rPr>
              <w:t xml:space="preserve">оссийской </w:t>
            </w:r>
            <w:r w:rsidRPr="003E5049">
              <w:rPr>
                <w:sz w:val="24"/>
                <w:szCs w:val="24"/>
                <w:lang w:val="ru-RU"/>
              </w:rPr>
              <w:t>Ф</w:t>
            </w:r>
            <w:r w:rsidR="00307409" w:rsidRPr="003E5049">
              <w:rPr>
                <w:sz w:val="24"/>
                <w:szCs w:val="24"/>
                <w:lang w:val="ru-RU"/>
              </w:rPr>
              <w:t xml:space="preserve">едерации </w:t>
            </w:r>
            <w:r w:rsidRPr="003E5049">
              <w:rPr>
                <w:sz w:val="24"/>
                <w:szCs w:val="24"/>
                <w:lang w:val="ru-RU"/>
              </w:rPr>
              <w:t>от 27.09.2003</w:t>
            </w:r>
            <w:r w:rsidRPr="003E50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№</w:t>
            </w:r>
            <w:r w:rsidRPr="003E50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049">
              <w:rPr>
                <w:sz w:val="24"/>
                <w:szCs w:val="24"/>
                <w:lang w:val="ru-RU"/>
              </w:rPr>
              <w:t>170</w:t>
            </w:r>
          </w:p>
        </w:tc>
        <w:tc>
          <w:tcPr>
            <w:tcW w:w="709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</w:tcPr>
          <w:p w:rsidR="00062EFE" w:rsidRPr="003E5049" w:rsidRDefault="00062EFE" w:rsidP="007D0D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62EFE" w:rsidRPr="003E5049" w:rsidTr="00C2538A">
        <w:trPr>
          <w:trHeight w:val="1517"/>
        </w:trPr>
        <w:tc>
          <w:tcPr>
            <w:tcW w:w="568" w:type="dxa"/>
            <w:vAlign w:val="center"/>
          </w:tcPr>
          <w:p w:rsidR="00062EFE" w:rsidRPr="003E5049" w:rsidRDefault="00AB55CF" w:rsidP="007D0DC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E54DB9" w:rsidRPr="003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3685" w:type="dxa"/>
            <w:vAlign w:val="center"/>
          </w:tcPr>
          <w:p w:rsidR="00062EFE" w:rsidRPr="003E5049" w:rsidRDefault="00062EFE" w:rsidP="00833CA3">
            <w:pPr>
              <w:pStyle w:val="aa"/>
              <w:ind w:left="14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2835" w:type="dxa"/>
            <w:vAlign w:val="center"/>
          </w:tcPr>
          <w:p w:rsidR="00062EFE" w:rsidRPr="003E5049" w:rsidRDefault="00062EFE" w:rsidP="00A07BF5">
            <w:pPr>
              <w:pStyle w:val="aa"/>
              <w:ind w:left="1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 1 статьи 91 Ж</w:t>
            </w:r>
            <w:r w:rsidR="00F31255" w:rsidRPr="003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илищного кодекса</w:t>
            </w:r>
            <w:r w:rsidRPr="003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="00EF60EA" w:rsidRPr="003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оссийской </w:t>
            </w:r>
            <w:r w:rsidRPr="003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="00EF60EA" w:rsidRPr="003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едерации</w:t>
            </w:r>
          </w:p>
        </w:tc>
        <w:tc>
          <w:tcPr>
            <w:tcW w:w="709" w:type="dxa"/>
            <w:vAlign w:val="center"/>
          </w:tcPr>
          <w:p w:rsidR="00062EFE" w:rsidRPr="003E5049" w:rsidRDefault="00062EFE" w:rsidP="007D0DC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062EFE" w:rsidRPr="003E5049" w:rsidRDefault="00062EFE" w:rsidP="007D0DC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062EFE" w:rsidRPr="003E5049" w:rsidRDefault="00062EFE" w:rsidP="007D0DC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62EFE" w:rsidRPr="003E5049" w:rsidTr="00C2538A">
        <w:trPr>
          <w:trHeight w:val="1517"/>
        </w:trPr>
        <w:tc>
          <w:tcPr>
            <w:tcW w:w="568" w:type="dxa"/>
          </w:tcPr>
          <w:p w:rsidR="00062EFE" w:rsidRPr="003E5049" w:rsidRDefault="00AB55CF" w:rsidP="007D0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54DB9" w:rsidRPr="003E5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685" w:type="dxa"/>
          </w:tcPr>
          <w:p w:rsidR="00062EFE" w:rsidRPr="003E5049" w:rsidRDefault="00062EFE" w:rsidP="00E54DB9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2835" w:type="dxa"/>
          </w:tcPr>
          <w:p w:rsidR="00062EFE" w:rsidRPr="003E5049" w:rsidRDefault="00062EFE" w:rsidP="00F31255">
            <w:pPr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E5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  <w:r w:rsidRPr="003E5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2.1.1. Постановления Госстроя Р</w:t>
            </w:r>
            <w:r w:rsidR="00833CA3" w:rsidRPr="003E5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оссийской </w:t>
            </w:r>
            <w:r w:rsidRPr="003E5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833CA3" w:rsidRPr="003E5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едерации от 27.09.2003 </w:t>
            </w:r>
            <w:r w:rsidRPr="003E5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170 «Об утверждении Правил и норм технической эксплуатации жилищного фонда»</w:t>
            </w:r>
          </w:p>
        </w:tc>
        <w:tc>
          <w:tcPr>
            <w:tcW w:w="709" w:type="dxa"/>
          </w:tcPr>
          <w:p w:rsidR="00062EFE" w:rsidRPr="003E5049" w:rsidRDefault="00062EFE" w:rsidP="007D0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62EFE" w:rsidRPr="003E5049" w:rsidRDefault="00062EFE" w:rsidP="007D0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</w:tcPr>
          <w:p w:rsidR="00062EFE" w:rsidRPr="003E5049" w:rsidRDefault="00062EFE" w:rsidP="007D0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2EFE" w:rsidRPr="003E5049" w:rsidTr="00C2538A">
        <w:trPr>
          <w:trHeight w:val="1517"/>
        </w:trPr>
        <w:tc>
          <w:tcPr>
            <w:tcW w:w="568" w:type="dxa"/>
          </w:tcPr>
          <w:p w:rsidR="00062EFE" w:rsidRPr="003E5049" w:rsidRDefault="00062EFE" w:rsidP="007D0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DB9" w:rsidRPr="003E5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685" w:type="dxa"/>
          </w:tcPr>
          <w:p w:rsidR="00062EFE" w:rsidRPr="003E5049" w:rsidRDefault="00062EFE" w:rsidP="00E54DB9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Осуществлялось ли переустройство или перепланировки жилых помещений</w:t>
            </w:r>
          </w:p>
        </w:tc>
        <w:tc>
          <w:tcPr>
            <w:tcW w:w="2835" w:type="dxa"/>
          </w:tcPr>
          <w:p w:rsidR="00062EFE" w:rsidRPr="003E5049" w:rsidRDefault="00062EFE" w:rsidP="00060F0E">
            <w:pPr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 1 ст. 29 Ж</w:t>
            </w:r>
            <w:r w:rsidR="00060F0E" w:rsidRPr="003E5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илищного кодекса</w:t>
            </w:r>
            <w:r w:rsidRPr="003E5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="00EF60EA" w:rsidRPr="003E5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оссийской </w:t>
            </w:r>
            <w:r w:rsidRPr="003E5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EF60EA" w:rsidRPr="003E5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едерации</w:t>
            </w:r>
          </w:p>
        </w:tc>
        <w:tc>
          <w:tcPr>
            <w:tcW w:w="709" w:type="dxa"/>
          </w:tcPr>
          <w:p w:rsidR="00062EFE" w:rsidRPr="003E5049" w:rsidRDefault="00062EFE" w:rsidP="007D0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62EFE" w:rsidRPr="003E5049" w:rsidRDefault="00062EFE" w:rsidP="007D0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</w:tcPr>
          <w:p w:rsidR="00062EFE" w:rsidRPr="003E5049" w:rsidRDefault="00062EFE" w:rsidP="007D0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65393" w:rsidRPr="003E5049" w:rsidRDefault="00565393" w:rsidP="00060F0E">
      <w:pPr>
        <w:rPr>
          <w:rFonts w:ascii="Times New Roman" w:hAnsi="Times New Roman" w:cs="Times New Roman"/>
        </w:rPr>
      </w:pPr>
    </w:p>
    <w:sectPr w:rsidR="00565393" w:rsidRPr="003E5049" w:rsidSect="0030740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DF3"/>
    <w:multiLevelType w:val="hybridMultilevel"/>
    <w:tmpl w:val="7320F4BE"/>
    <w:lvl w:ilvl="0" w:tplc="B964CB84">
      <w:start w:val="1"/>
      <w:numFmt w:val="decimal"/>
      <w:lvlText w:val="%1."/>
      <w:lvlJc w:val="left"/>
      <w:pPr>
        <w:ind w:left="222" w:hanging="3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6868ABE">
      <w:numFmt w:val="bullet"/>
      <w:lvlText w:val="•"/>
      <w:lvlJc w:val="left"/>
      <w:pPr>
        <w:ind w:left="1096" w:hanging="309"/>
      </w:pPr>
      <w:rPr>
        <w:rFonts w:hint="default"/>
        <w:lang w:val="ru-RU" w:eastAsia="en-US" w:bidi="ar-SA"/>
      </w:rPr>
    </w:lvl>
    <w:lvl w:ilvl="2" w:tplc="FD24E8A0">
      <w:numFmt w:val="bullet"/>
      <w:lvlText w:val="•"/>
      <w:lvlJc w:val="left"/>
      <w:pPr>
        <w:ind w:left="1973" w:hanging="309"/>
      </w:pPr>
      <w:rPr>
        <w:rFonts w:hint="default"/>
        <w:lang w:val="ru-RU" w:eastAsia="en-US" w:bidi="ar-SA"/>
      </w:rPr>
    </w:lvl>
    <w:lvl w:ilvl="3" w:tplc="EFEE4726">
      <w:numFmt w:val="bullet"/>
      <w:lvlText w:val="•"/>
      <w:lvlJc w:val="left"/>
      <w:pPr>
        <w:ind w:left="2849" w:hanging="309"/>
      </w:pPr>
      <w:rPr>
        <w:rFonts w:hint="default"/>
        <w:lang w:val="ru-RU" w:eastAsia="en-US" w:bidi="ar-SA"/>
      </w:rPr>
    </w:lvl>
    <w:lvl w:ilvl="4" w:tplc="E062AA64">
      <w:numFmt w:val="bullet"/>
      <w:lvlText w:val="•"/>
      <w:lvlJc w:val="left"/>
      <w:pPr>
        <w:ind w:left="3726" w:hanging="309"/>
      </w:pPr>
      <w:rPr>
        <w:rFonts w:hint="default"/>
        <w:lang w:val="ru-RU" w:eastAsia="en-US" w:bidi="ar-SA"/>
      </w:rPr>
    </w:lvl>
    <w:lvl w:ilvl="5" w:tplc="5A62FCC0">
      <w:numFmt w:val="bullet"/>
      <w:lvlText w:val="•"/>
      <w:lvlJc w:val="left"/>
      <w:pPr>
        <w:ind w:left="4603" w:hanging="309"/>
      </w:pPr>
      <w:rPr>
        <w:rFonts w:hint="default"/>
        <w:lang w:val="ru-RU" w:eastAsia="en-US" w:bidi="ar-SA"/>
      </w:rPr>
    </w:lvl>
    <w:lvl w:ilvl="6" w:tplc="02A86626">
      <w:numFmt w:val="bullet"/>
      <w:lvlText w:val="•"/>
      <w:lvlJc w:val="left"/>
      <w:pPr>
        <w:ind w:left="5479" w:hanging="309"/>
      </w:pPr>
      <w:rPr>
        <w:rFonts w:hint="default"/>
        <w:lang w:val="ru-RU" w:eastAsia="en-US" w:bidi="ar-SA"/>
      </w:rPr>
    </w:lvl>
    <w:lvl w:ilvl="7" w:tplc="59A6B592">
      <w:numFmt w:val="bullet"/>
      <w:lvlText w:val="•"/>
      <w:lvlJc w:val="left"/>
      <w:pPr>
        <w:ind w:left="6356" w:hanging="309"/>
      </w:pPr>
      <w:rPr>
        <w:rFonts w:hint="default"/>
        <w:lang w:val="ru-RU" w:eastAsia="en-US" w:bidi="ar-SA"/>
      </w:rPr>
    </w:lvl>
    <w:lvl w:ilvl="8" w:tplc="5184AA10">
      <w:numFmt w:val="bullet"/>
      <w:lvlText w:val="•"/>
      <w:lvlJc w:val="left"/>
      <w:pPr>
        <w:ind w:left="7233" w:hanging="3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E0138"/>
    <w:rsid w:val="00060F0E"/>
    <w:rsid w:val="00062EFE"/>
    <w:rsid w:val="00085846"/>
    <w:rsid w:val="000B58D1"/>
    <w:rsid w:val="00144C51"/>
    <w:rsid w:val="001E7F20"/>
    <w:rsid w:val="00307409"/>
    <w:rsid w:val="003232AE"/>
    <w:rsid w:val="003A456F"/>
    <w:rsid w:val="003B2785"/>
    <w:rsid w:val="003E5049"/>
    <w:rsid w:val="00421484"/>
    <w:rsid w:val="00430BA4"/>
    <w:rsid w:val="00442E2E"/>
    <w:rsid w:val="00536E52"/>
    <w:rsid w:val="005447B1"/>
    <w:rsid w:val="00547C1A"/>
    <w:rsid w:val="00565393"/>
    <w:rsid w:val="0064214E"/>
    <w:rsid w:val="006A5479"/>
    <w:rsid w:val="00811C42"/>
    <w:rsid w:val="00833CA3"/>
    <w:rsid w:val="008946F3"/>
    <w:rsid w:val="00905C96"/>
    <w:rsid w:val="00A07BF5"/>
    <w:rsid w:val="00AB55CF"/>
    <w:rsid w:val="00B57A26"/>
    <w:rsid w:val="00B80243"/>
    <w:rsid w:val="00BA1025"/>
    <w:rsid w:val="00BE0138"/>
    <w:rsid w:val="00C029B5"/>
    <w:rsid w:val="00C2538A"/>
    <w:rsid w:val="00C3735C"/>
    <w:rsid w:val="00CB79AC"/>
    <w:rsid w:val="00E54DB9"/>
    <w:rsid w:val="00EC7D45"/>
    <w:rsid w:val="00EF60EA"/>
    <w:rsid w:val="00F04C56"/>
    <w:rsid w:val="00F155C5"/>
    <w:rsid w:val="00F239D6"/>
    <w:rsid w:val="00F31255"/>
    <w:rsid w:val="00FD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13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">
    <w:name w:val="Standard"/>
    <w:rsid w:val="003A456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3A456F"/>
    <w:pPr>
      <w:suppressLineNumbers/>
    </w:pPr>
  </w:style>
  <w:style w:type="character" w:styleId="a4">
    <w:name w:val="Hyperlink"/>
    <w:basedOn w:val="a0"/>
    <w:uiPriority w:val="99"/>
    <w:semiHidden/>
    <w:unhideWhenUsed/>
    <w:rsid w:val="005447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7B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447B1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062E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62EFE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en-US" w:bidi="ar-SA"/>
    </w:rPr>
  </w:style>
  <w:style w:type="character" w:customStyle="1" w:styleId="a8">
    <w:name w:val="Основной текст Знак"/>
    <w:basedOn w:val="a0"/>
    <w:link w:val="a7"/>
    <w:uiPriority w:val="1"/>
    <w:rsid w:val="00062EF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062EFE"/>
    <w:pPr>
      <w:suppressAutoHyphens w:val="0"/>
      <w:autoSpaceDE w:val="0"/>
      <w:ind w:left="222" w:right="256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062EFE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customStyle="1" w:styleId="aa">
    <w:name w:val="Нормальный (таблица)"/>
    <w:basedOn w:val="a"/>
    <w:next w:val="a"/>
    <w:uiPriority w:val="99"/>
    <w:rsid w:val="00062EFE"/>
    <w:pPr>
      <w:suppressAutoHyphens w:val="0"/>
      <w:autoSpaceDE w:val="0"/>
      <w:adjustRightInd w:val="0"/>
      <w:jc w:val="both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character" w:styleId="ab">
    <w:name w:val="Emphasis"/>
    <w:basedOn w:val="a0"/>
    <w:uiPriority w:val="20"/>
    <w:qFormat/>
    <w:rsid w:val="00062EFE"/>
    <w:rPr>
      <w:i/>
      <w:iCs/>
    </w:rPr>
  </w:style>
  <w:style w:type="paragraph" w:styleId="ac">
    <w:name w:val="No Spacing"/>
    <w:uiPriority w:val="1"/>
    <w:qFormat/>
    <w:rsid w:val="00085846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paragraph" w:customStyle="1" w:styleId="ConsPlusNormal">
    <w:name w:val="ConsPlusNormal"/>
    <w:rsid w:val="00A0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07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2021-10-28T08:59:00Z</cp:lastPrinted>
  <dcterms:created xsi:type="dcterms:W3CDTF">2022-04-27T03:55:00Z</dcterms:created>
  <dcterms:modified xsi:type="dcterms:W3CDTF">2022-04-27T03:55:00Z</dcterms:modified>
</cp:coreProperties>
</file>